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23C95" w14:textId="2718976A" w:rsidR="004F3FC8" w:rsidRPr="003760E6" w:rsidRDefault="004F3FC8" w:rsidP="003760E6">
      <w:pPr>
        <w:jc w:val="center"/>
      </w:pPr>
      <w:r w:rsidRPr="00BD03F6">
        <w:rPr>
          <w:noProof/>
          <w:lang w:eastAsia="en-GB"/>
        </w:rPr>
        <w:drawing>
          <wp:anchor distT="0" distB="0" distL="114300" distR="114300" simplePos="0" relativeHeight="251659264" behindDoc="1" locked="0" layoutInCell="1" allowOverlap="1" wp14:anchorId="0E4FE539" wp14:editId="1E22B9AA">
            <wp:simplePos x="0" y="0"/>
            <wp:positionH relativeFrom="column">
              <wp:posOffset>-273050</wp:posOffset>
            </wp:positionH>
            <wp:positionV relativeFrom="paragraph">
              <wp:posOffset>0</wp:posOffset>
            </wp:positionV>
            <wp:extent cx="857250" cy="1135380"/>
            <wp:effectExtent l="0" t="0" r="0" b="7620"/>
            <wp:wrapTight wrapText="bothSides">
              <wp:wrapPolygon edited="0">
                <wp:start x="0" y="0"/>
                <wp:lineTo x="0" y="21383"/>
                <wp:lineTo x="21120" y="21383"/>
                <wp:lineTo x="2112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0"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03F6">
        <w:rPr>
          <w:b/>
          <w:sz w:val="48"/>
        </w:rPr>
        <w:t xml:space="preserve">Allsorts Pre-School &amp; </w:t>
      </w:r>
      <w:r w:rsidR="00E75FF9">
        <w:rPr>
          <w:b/>
          <w:sz w:val="48"/>
        </w:rPr>
        <w:t>N</w:t>
      </w:r>
      <w:r w:rsidRPr="00BD03F6">
        <w:rPr>
          <w:b/>
          <w:sz w:val="48"/>
        </w:rPr>
        <w:t>ursery</w:t>
      </w:r>
    </w:p>
    <w:p w14:paraId="589A9C68" w14:textId="1F30D332" w:rsidR="004F3FC8" w:rsidRPr="00BD03F6" w:rsidRDefault="004F3FC8" w:rsidP="00704144">
      <w:pPr>
        <w:pStyle w:val="NoSpacing"/>
        <w:jc w:val="center"/>
        <w:rPr>
          <w:b/>
          <w:sz w:val="48"/>
        </w:rPr>
      </w:pPr>
      <w:r w:rsidRPr="00BD03F6">
        <w:rPr>
          <w:b/>
          <w:sz w:val="48"/>
        </w:rPr>
        <w:t>Parent Handbook</w:t>
      </w:r>
    </w:p>
    <w:p w14:paraId="3E6F2330" w14:textId="77777777" w:rsidR="004F3FC8" w:rsidRDefault="004F3FC8" w:rsidP="004F3FC8">
      <w:pPr>
        <w:pStyle w:val="NoSpacing"/>
        <w:jc w:val="center"/>
      </w:pPr>
    </w:p>
    <w:p w14:paraId="48A5C75F" w14:textId="77777777" w:rsidR="004F3FC8" w:rsidRPr="00BD03F6" w:rsidRDefault="004F3FC8" w:rsidP="004F3FC8">
      <w:pPr>
        <w:pStyle w:val="NoSpacing"/>
        <w:jc w:val="center"/>
      </w:pPr>
    </w:p>
    <w:p w14:paraId="1ADE66AC" w14:textId="0F7B7A4D" w:rsidR="004F3FC8" w:rsidRDefault="004F3FC8" w:rsidP="004F3FC8">
      <w:pPr>
        <w:jc w:val="center"/>
        <w:rPr>
          <w:i/>
          <w:sz w:val="40"/>
          <w:szCs w:val="44"/>
        </w:rPr>
      </w:pPr>
      <w:r w:rsidRPr="00BD03F6">
        <w:rPr>
          <w:i/>
          <w:sz w:val="40"/>
          <w:szCs w:val="44"/>
        </w:rPr>
        <w:t>Individual Learning – Individual Care</w:t>
      </w:r>
    </w:p>
    <w:p w14:paraId="6115A22F" w14:textId="77777777" w:rsidR="004F3FC8" w:rsidRPr="002D0A0D" w:rsidRDefault="004F3FC8" w:rsidP="004F3FC8">
      <w:pPr>
        <w:rPr>
          <w:i/>
          <w:sz w:val="16"/>
          <w:szCs w:val="16"/>
        </w:rPr>
      </w:pPr>
    </w:p>
    <w:p w14:paraId="15FBCCC7" w14:textId="77777777" w:rsidR="004F3FC8" w:rsidRPr="00E75FF9" w:rsidRDefault="004F3FC8" w:rsidP="004F3FC8">
      <w:pPr>
        <w:pStyle w:val="NoSpacing"/>
        <w:jc w:val="both"/>
        <w:rPr>
          <w:sz w:val="24"/>
          <w:szCs w:val="24"/>
        </w:rPr>
      </w:pPr>
      <w:r w:rsidRPr="00E75FF9">
        <w:rPr>
          <w:sz w:val="24"/>
          <w:szCs w:val="24"/>
        </w:rPr>
        <w:t xml:space="preserve">Allsorts Pre-School and Nursery is a long established Pre-School, with a qualified and experienced team of staff.   </w:t>
      </w:r>
    </w:p>
    <w:p w14:paraId="77EBB0C0" w14:textId="77777777" w:rsidR="004F3FC8" w:rsidRPr="00E75FF9" w:rsidRDefault="004F3FC8" w:rsidP="004F3FC8">
      <w:pPr>
        <w:pStyle w:val="NoSpacing"/>
        <w:jc w:val="both"/>
        <w:rPr>
          <w:sz w:val="24"/>
          <w:szCs w:val="24"/>
        </w:rPr>
      </w:pPr>
    </w:p>
    <w:p w14:paraId="27E8BA60" w14:textId="66641A01" w:rsidR="004F3FC8" w:rsidRPr="00E75FF9" w:rsidRDefault="004F3FC8" w:rsidP="004F3FC8">
      <w:pPr>
        <w:pStyle w:val="NoSpacing"/>
        <w:jc w:val="both"/>
        <w:rPr>
          <w:sz w:val="24"/>
          <w:szCs w:val="24"/>
        </w:rPr>
      </w:pPr>
      <w:r w:rsidRPr="00E75FF9">
        <w:rPr>
          <w:sz w:val="24"/>
          <w:szCs w:val="24"/>
        </w:rPr>
        <w:t xml:space="preserve">Allsorts Pre-School is a charity and operates on a not-for-profit basis, so all the income we generate is invested back into our setting. </w:t>
      </w:r>
    </w:p>
    <w:p w14:paraId="2642BBD6" w14:textId="77777777" w:rsidR="004F3FC8" w:rsidRPr="00E75FF9" w:rsidRDefault="004F3FC8" w:rsidP="004F3FC8">
      <w:pPr>
        <w:pStyle w:val="NoSpacing"/>
        <w:jc w:val="both"/>
        <w:rPr>
          <w:sz w:val="24"/>
          <w:szCs w:val="24"/>
        </w:rPr>
      </w:pPr>
    </w:p>
    <w:p w14:paraId="692CB4BE" w14:textId="77777777" w:rsidR="004F3FC8" w:rsidRDefault="004F3FC8" w:rsidP="004F3FC8">
      <w:pPr>
        <w:pStyle w:val="NoSpacing"/>
        <w:jc w:val="both"/>
        <w:rPr>
          <w:sz w:val="24"/>
          <w:szCs w:val="24"/>
        </w:rPr>
      </w:pPr>
      <w:r w:rsidRPr="00E75FF9">
        <w:rPr>
          <w:sz w:val="24"/>
          <w:szCs w:val="24"/>
        </w:rPr>
        <w:t>Although we are located next to St Bartholomew’s Primary Academy, Allsorts Pre-School is independent and has good links with all primary schools in Wootton Bassett.</w:t>
      </w:r>
    </w:p>
    <w:p w14:paraId="1132E890" w14:textId="77777777" w:rsidR="004C5821" w:rsidRPr="00E75FF9" w:rsidRDefault="004C5821" w:rsidP="004F3FC8">
      <w:pPr>
        <w:pStyle w:val="NoSpacing"/>
        <w:jc w:val="both"/>
        <w:rPr>
          <w:sz w:val="24"/>
          <w:szCs w:val="24"/>
        </w:rPr>
      </w:pPr>
    </w:p>
    <w:p w14:paraId="0EE56C21" w14:textId="77777777" w:rsidR="00E75FF9" w:rsidRDefault="00E75FF9" w:rsidP="004F3FC8">
      <w:pPr>
        <w:spacing w:after="0" w:line="240" w:lineRule="auto"/>
        <w:jc w:val="center"/>
        <w:rPr>
          <w:rFonts w:ascii="Tahoma" w:eastAsia="Times New Roman" w:hAnsi="Tahoma" w:cs="Times New Roman"/>
          <w:b/>
          <w:sz w:val="24"/>
          <w:szCs w:val="24"/>
        </w:rPr>
      </w:pPr>
    </w:p>
    <w:p w14:paraId="1216B21E" w14:textId="51FA6AF0" w:rsidR="004F3FC8" w:rsidRPr="00E75FF9" w:rsidRDefault="004F3FC8" w:rsidP="004F3FC8">
      <w:pPr>
        <w:spacing w:after="0" w:line="240" w:lineRule="auto"/>
        <w:jc w:val="center"/>
        <w:rPr>
          <w:rFonts w:ascii="Tahoma" w:eastAsia="Times New Roman" w:hAnsi="Tahoma" w:cs="Times New Roman"/>
          <w:b/>
          <w:sz w:val="24"/>
          <w:szCs w:val="24"/>
        </w:rPr>
      </w:pPr>
      <w:r w:rsidRPr="00E75FF9">
        <w:rPr>
          <w:rFonts w:ascii="Tahoma" w:eastAsia="Times New Roman" w:hAnsi="Tahoma" w:cs="Times New Roman"/>
          <w:b/>
          <w:sz w:val="24"/>
          <w:szCs w:val="24"/>
        </w:rPr>
        <w:t xml:space="preserve">90a High Street, </w:t>
      </w:r>
      <w:r w:rsidRPr="00E75FF9">
        <w:rPr>
          <w:rFonts w:ascii="Tahoma" w:eastAsia="Times New Roman" w:hAnsi="Tahoma" w:cs="Tahoma"/>
          <w:b/>
          <w:sz w:val="24"/>
          <w:szCs w:val="24"/>
        </w:rPr>
        <w:t xml:space="preserve">Royal Wootton Bassett, </w:t>
      </w:r>
      <w:r w:rsidRPr="00E75FF9">
        <w:rPr>
          <w:rFonts w:ascii="Tahoma" w:eastAsia="Times New Roman" w:hAnsi="Tahoma" w:cs="Times New Roman"/>
          <w:b/>
          <w:sz w:val="24"/>
          <w:szCs w:val="24"/>
        </w:rPr>
        <w:t>SN4 7AS</w:t>
      </w:r>
    </w:p>
    <w:p w14:paraId="0BBBDC14" w14:textId="77777777" w:rsidR="004F3FC8" w:rsidRPr="00E75FF9" w:rsidRDefault="004F3FC8" w:rsidP="004F3FC8">
      <w:pPr>
        <w:keepNext/>
        <w:spacing w:after="0" w:line="240" w:lineRule="auto"/>
        <w:jc w:val="center"/>
        <w:outlineLvl w:val="1"/>
        <w:rPr>
          <w:rFonts w:ascii="Tahoma" w:eastAsia="Times New Roman" w:hAnsi="Tahoma" w:cs="Times New Roman"/>
          <w:b/>
          <w:sz w:val="24"/>
          <w:szCs w:val="24"/>
        </w:rPr>
      </w:pPr>
      <w:r w:rsidRPr="00E75FF9">
        <w:rPr>
          <w:rFonts w:ascii="Tahoma" w:eastAsia="Times New Roman" w:hAnsi="Tahoma" w:cs="Times New Roman"/>
          <w:b/>
          <w:sz w:val="24"/>
          <w:szCs w:val="24"/>
        </w:rPr>
        <w:t>Telephone 01793 849955</w:t>
      </w:r>
    </w:p>
    <w:p w14:paraId="398C79BE" w14:textId="77777777" w:rsidR="00E75FF9" w:rsidRDefault="00E75FF9" w:rsidP="004F3FC8">
      <w:pPr>
        <w:spacing w:after="0" w:line="240" w:lineRule="auto"/>
        <w:jc w:val="center"/>
        <w:rPr>
          <w:rFonts w:eastAsia="Times New Roman" w:cstheme="minorHAnsi"/>
          <w:color w:val="000000"/>
          <w:sz w:val="24"/>
          <w:szCs w:val="24"/>
        </w:rPr>
      </w:pPr>
    </w:p>
    <w:p w14:paraId="508DCCAF" w14:textId="1271F9E5" w:rsidR="004F3FC8" w:rsidRPr="00E75FF9" w:rsidRDefault="004F3FC8" w:rsidP="004F3FC8">
      <w:pPr>
        <w:spacing w:after="0" w:line="240" w:lineRule="auto"/>
        <w:jc w:val="center"/>
        <w:rPr>
          <w:rFonts w:eastAsia="Times New Roman" w:cstheme="minorHAnsi"/>
          <w:color w:val="000000"/>
          <w:sz w:val="24"/>
          <w:szCs w:val="24"/>
        </w:rPr>
      </w:pPr>
      <w:r w:rsidRPr="00E75FF9">
        <w:rPr>
          <w:rFonts w:eastAsia="Times New Roman" w:cstheme="minorHAnsi"/>
          <w:color w:val="000000"/>
          <w:sz w:val="24"/>
          <w:szCs w:val="24"/>
        </w:rPr>
        <w:t xml:space="preserve">Email: </w:t>
      </w:r>
      <w:hyperlink r:id="rId7" w:history="1">
        <w:r w:rsidRPr="00E75FF9">
          <w:rPr>
            <w:rFonts w:eastAsia="Times New Roman" w:cstheme="minorHAnsi"/>
            <w:color w:val="000000"/>
            <w:sz w:val="24"/>
            <w:szCs w:val="24"/>
          </w:rPr>
          <w:t>allsortspreschool@gmail.com</w:t>
        </w:r>
      </w:hyperlink>
    </w:p>
    <w:p w14:paraId="6AF248A9" w14:textId="77777777" w:rsidR="004F3FC8" w:rsidRPr="00E75FF9" w:rsidRDefault="004F3FC8" w:rsidP="004F3FC8">
      <w:pPr>
        <w:spacing w:after="0" w:line="240" w:lineRule="auto"/>
        <w:jc w:val="center"/>
        <w:rPr>
          <w:rFonts w:eastAsia="Times New Roman" w:cstheme="minorHAnsi"/>
          <w:color w:val="000000"/>
          <w:sz w:val="24"/>
          <w:szCs w:val="24"/>
        </w:rPr>
      </w:pPr>
      <w:r w:rsidRPr="00E75FF9">
        <w:rPr>
          <w:rFonts w:eastAsia="Times New Roman" w:cstheme="minorHAnsi"/>
          <w:noProof/>
          <w:sz w:val="24"/>
          <w:szCs w:val="24"/>
          <w:lang w:eastAsia="en-GB"/>
        </w:rPr>
        <w:drawing>
          <wp:inline distT="0" distB="0" distL="0" distR="0" wp14:anchorId="2FFB8B05" wp14:editId="601104B9">
            <wp:extent cx="176530" cy="176530"/>
            <wp:effectExtent l="0" t="0" r="0" b="0"/>
            <wp:docPr id="8" name="Picture 8"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embed="rId8" cstate="print">
                      <a:extLst>
                        <a:ext uri="{28A0092B-C50C-407E-A947-70E740481C1C}">
                          <a14:useLocalDpi xmlns:a14="http://schemas.microsoft.com/office/drawing/2010/main" val="0"/>
                        </a:ext>
                      </a:extLst>
                    </a:blip>
                    <a:srcRect l="22810" t="2254" r="23387" b="1024"/>
                    <a:stretch>
                      <a:fillRect/>
                    </a:stretch>
                  </pic:blipFill>
                  <pic:spPr bwMode="auto">
                    <a:xfrm>
                      <a:off x="0" y="0"/>
                      <a:ext cx="176530" cy="176530"/>
                    </a:xfrm>
                    <a:prstGeom prst="rect">
                      <a:avLst/>
                    </a:prstGeom>
                    <a:noFill/>
                    <a:ln>
                      <a:noFill/>
                    </a:ln>
                  </pic:spPr>
                </pic:pic>
              </a:graphicData>
            </a:graphic>
          </wp:inline>
        </w:drawing>
      </w:r>
      <w:r w:rsidRPr="00E75FF9">
        <w:rPr>
          <w:rFonts w:eastAsia="Times New Roman" w:cstheme="minorHAnsi"/>
          <w:sz w:val="24"/>
          <w:szCs w:val="24"/>
        </w:rPr>
        <w:t xml:space="preserve"> </w:t>
      </w:r>
      <w:r w:rsidRPr="00E75FF9">
        <w:rPr>
          <w:rFonts w:eastAsia="Times New Roman" w:cstheme="minorHAnsi"/>
          <w:color w:val="000000"/>
          <w:sz w:val="24"/>
          <w:szCs w:val="24"/>
        </w:rPr>
        <w:t>Find us on Facebook</w:t>
      </w:r>
    </w:p>
    <w:p w14:paraId="6BDA7B98" w14:textId="5C87E7E6" w:rsidR="004F3FC8" w:rsidRPr="00E75FF9" w:rsidRDefault="00C822D8" w:rsidP="004F3FC8">
      <w:pPr>
        <w:spacing w:after="0" w:line="240" w:lineRule="auto"/>
        <w:jc w:val="center"/>
        <w:rPr>
          <w:rFonts w:eastAsia="Times New Roman" w:cstheme="minorHAnsi"/>
          <w:color w:val="000000"/>
          <w:sz w:val="24"/>
          <w:szCs w:val="24"/>
        </w:rPr>
      </w:pPr>
      <w:hyperlink r:id="rId9" w:history="1">
        <w:r w:rsidRPr="002A2131">
          <w:rPr>
            <w:rStyle w:val="Hyperlink"/>
            <w:rFonts w:eastAsia="Times New Roman" w:cstheme="minorHAnsi"/>
            <w:sz w:val="24"/>
            <w:szCs w:val="24"/>
          </w:rPr>
          <w:t>www.allsortspreschool.co.uk</w:t>
        </w:r>
      </w:hyperlink>
    </w:p>
    <w:p w14:paraId="37C46E54" w14:textId="3FCB796C" w:rsidR="004F3FC8" w:rsidRPr="00E75FF9" w:rsidRDefault="004F3FC8" w:rsidP="004F3FC8">
      <w:pPr>
        <w:spacing w:after="0" w:line="240" w:lineRule="auto"/>
        <w:jc w:val="center"/>
        <w:rPr>
          <w:rFonts w:eastAsia="Times New Roman" w:cstheme="minorHAnsi"/>
          <w:color w:val="000000"/>
          <w:sz w:val="24"/>
          <w:szCs w:val="24"/>
        </w:rPr>
      </w:pPr>
      <w:r w:rsidRPr="00E75FF9">
        <w:rPr>
          <w:rFonts w:eastAsia="Times New Roman" w:cstheme="minorHAnsi"/>
          <w:color w:val="000000"/>
          <w:sz w:val="24"/>
          <w:szCs w:val="24"/>
        </w:rPr>
        <w:t>Registered charity no. 1</w:t>
      </w:r>
      <w:r w:rsidR="0020080B">
        <w:rPr>
          <w:rFonts w:eastAsia="Times New Roman" w:cstheme="minorHAnsi"/>
          <w:color w:val="000000"/>
          <w:sz w:val="24"/>
          <w:szCs w:val="24"/>
        </w:rPr>
        <w:t>199778</w:t>
      </w:r>
    </w:p>
    <w:p w14:paraId="05C96CF4" w14:textId="58B1EAFE" w:rsidR="004F3FC8" w:rsidRDefault="004F3FC8" w:rsidP="004F3FC8">
      <w:pPr>
        <w:spacing w:after="0" w:line="240" w:lineRule="auto"/>
        <w:jc w:val="center"/>
        <w:rPr>
          <w:rFonts w:cstheme="minorHAnsi"/>
          <w:color w:val="000000"/>
          <w:sz w:val="36"/>
          <w:szCs w:val="24"/>
        </w:rPr>
      </w:pPr>
      <w:r w:rsidRPr="00E75FF9">
        <w:rPr>
          <w:rFonts w:eastAsia="Times New Roman" w:cstheme="minorHAnsi"/>
          <w:color w:val="000000"/>
          <w:sz w:val="24"/>
          <w:szCs w:val="24"/>
        </w:rPr>
        <w:t xml:space="preserve">Ofsted </w:t>
      </w:r>
      <w:r w:rsidR="0020080B">
        <w:rPr>
          <w:rFonts w:cstheme="minorHAnsi"/>
          <w:color w:val="000000"/>
          <w:sz w:val="24"/>
          <w:szCs w:val="24"/>
        </w:rPr>
        <w:t>274356</w:t>
      </w:r>
      <w:r w:rsidR="006B336D">
        <w:rPr>
          <w:rFonts w:cstheme="minorHAnsi"/>
          <w:color w:val="000000"/>
          <w:sz w:val="24"/>
          <w:szCs w:val="24"/>
        </w:rPr>
        <w:t>2</w:t>
      </w:r>
      <w:r w:rsidRPr="00BD03F6">
        <w:rPr>
          <w:rFonts w:cstheme="minorHAnsi"/>
          <w:color w:val="000000"/>
          <w:sz w:val="36"/>
          <w:szCs w:val="24"/>
        </w:rPr>
        <w:t xml:space="preserve">  </w:t>
      </w:r>
    </w:p>
    <w:p w14:paraId="066A838E" w14:textId="77777777" w:rsidR="00C822D8" w:rsidRDefault="00C822D8" w:rsidP="004F3FC8">
      <w:pPr>
        <w:spacing w:after="0" w:line="240" w:lineRule="auto"/>
        <w:jc w:val="center"/>
        <w:rPr>
          <w:rFonts w:cstheme="minorHAnsi"/>
          <w:color w:val="000000"/>
          <w:sz w:val="36"/>
          <w:szCs w:val="24"/>
        </w:rPr>
      </w:pPr>
    </w:p>
    <w:p w14:paraId="1B65775A" w14:textId="4A7C1544" w:rsidR="004F3FC8" w:rsidRDefault="00E75FF9" w:rsidP="004F3FC8">
      <w:pPr>
        <w:spacing w:after="0" w:line="240" w:lineRule="auto"/>
        <w:jc w:val="center"/>
        <w:rPr>
          <w:rFonts w:cstheme="minorHAnsi"/>
          <w:color w:val="000000"/>
          <w:sz w:val="36"/>
          <w:szCs w:val="24"/>
        </w:rPr>
      </w:pPr>
      <w:r>
        <w:rPr>
          <w:noProof/>
          <w:lang w:eastAsia="en-GB"/>
        </w:rPr>
        <w:drawing>
          <wp:inline distT="0" distB="0" distL="0" distR="0" wp14:anchorId="0FE9DF56" wp14:editId="1A29AACE">
            <wp:extent cx="752267" cy="7175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5887" cy="721003"/>
                    </a:xfrm>
                    <a:prstGeom prst="rect">
                      <a:avLst/>
                    </a:prstGeom>
                    <a:noFill/>
                    <a:ln>
                      <a:noFill/>
                    </a:ln>
                  </pic:spPr>
                </pic:pic>
              </a:graphicData>
            </a:graphic>
          </wp:inline>
        </w:drawing>
      </w:r>
      <w:r>
        <w:rPr>
          <w:rFonts w:cstheme="minorHAnsi"/>
          <w:color w:val="000000"/>
          <w:sz w:val="36"/>
          <w:szCs w:val="24"/>
        </w:rPr>
        <w:t xml:space="preserve">          </w:t>
      </w:r>
      <w:r w:rsidR="00C822D8">
        <w:rPr>
          <w:rFonts w:cstheme="minorHAnsi"/>
          <w:color w:val="000000"/>
          <w:sz w:val="36"/>
          <w:szCs w:val="24"/>
        </w:rPr>
        <w:tab/>
      </w:r>
      <w:r w:rsidR="00C822D8">
        <w:rPr>
          <w:rFonts w:cstheme="minorHAnsi"/>
          <w:color w:val="000000"/>
          <w:sz w:val="36"/>
          <w:szCs w:val="24"/>
        </w:rPr>
        <w:tab/>
      </w:r>
      <w:r w:rsidR="00C822D8">
        <w:rPr>
          <w:rFonts w:cstheme="minorHAnsi"/>
          <w:color w:val="000000"/>
          <w:sz w:val="36"/>
          <w:szCs w:val="24"/>
        </w:rPr>
        <w:tab/>
      </w:r>
      <w:r w:rsidR="00C822D8">
        <w:rPr>
          <w:rFonts w:cstheme="minorHAnsi"/>
          <w:color w:val="000000"/>
          <w:sz w:val="36"/>
          <w:szCs w:val="24"/>
        </w:rPr>
        <w:tab/>
      </w:r>
      <w:r>
        <w:rPr>
          <w:rFonts w:cstheme="minorHAnsi"/>
          <w:color w:val="000000"/>
          <w:sz w:val="36"/>
          <w:szCs w:val="24"/>
        </w:rPr>
        <w:t xml:space="preserve">           </w:t>
      </w:r>
      <w:r>
        <w:rPr>
          <w:noProof/>
          <w:lang w:eastAsia="en-GB"/>
        </w:rPr>
        <w:drawing>
          <wp:inline distT="0" distB="0" distL="0" distR="0" wp14:anchorId="09AB9242" wp14:editId="1616B198">
            <wp:extent cx="739990" cy="63500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5206" cy="639476"/>
                    </a:xfrm>
                    <a:prstGeom prst="rect">
                      <a:avLst/>
                    </a:prstGeom>
                    <a:noFill/>
                    <a:ln>
                      <a:noFill/>
                    </a:ln>
                  </pic:spPr>
                </pic:pic>
              </a:graphicData>
            </a:graphic>
          </wp:inline>
        </w:drawing>
      </w:r>
      <w:r>
        <w:rPr>
          <w:rFonts w:cstheme="minorHAnsi"/>
          <w:color w:val="000000"/>
          <w:sz w:val="36"/>
          <w:szCs w:val="24"/>
        </w:rPr>
        <w:t xml:space="preserve">                        </w:t>
      </w:r>
    </w:p>
    <w:p w14:paraId="1EA07FB4" w14:textId="16CF86A1" w:rsidR="004F3FC8" w:rsidRDefault="004F3FC8" w:rsidP="004F3FC8">
      <w:pPr>
        <w:rPr>
          <w:noProof/>
          <w:lang w:eastAsia="en-GB"/>
        </w:rPr>
      </w:pPr>
      <w:r>
        <w:tab/>
      </w:r>
      <w:r>
        <w:tab/>
      </w:r>
      <w:r>
        <w:tab/>
      </w:r>
      <w:r>
        <w:rPr>
          <w:noProof/>
          <w:lang w:eastAsia="en-GB"/>
        </w:rPr>
        <w:t xml:space="preserve">                                                      </w:t>
      </w:r>
    </w:p>
    <w:p w14:paraId="2948838B" w14:textId="77777777" w:rsidR="004F3FC8" w:rsidRPr="00E75FF9" w:rsidRDefault="004F3FC8" w:rsidP="004F3FC8">
      <w:pPr>
        <w:pStyle w:val="NoSpacing"/>
        <w:rPr>
          <w:rFonts w:cstheme="minorHAnsi"/>
          <w:b/>
          <w:sz w:val="24"/>
          <w:szCs w:val="24"/>
        </w:rPr>
      </w:pPr>
      <w:r w:rsidRPr="00E75FF9">
        <w:rPr>
          <w:rFonts w:cstheme="minorHAnsi"/>
          <w:b/>
          <w:sz w:val="24"/>
          <w:szCs w:val="24"/>
        </w:rPr>
        <w:lastRenderedPageBreak/>
        <w:t>Our Aims</w:t>
      </w:r>
    </w:p>
    <w:p w14:paraId="5DEB3DB1" w14:textId="77777777" w:rsidR="004F3FC8" w:rsidRPr="00E75FF9" w:rsidRDefault="004F3FC8" w:rsidP="004F3FC8">
      <w:pPr>
        <w:pStyle w:val="NoSpacing"/>
        <w:numPr>
          <w:ilvl w:val="0"/>
          <w:numId w:val="1"/>
        </w:numPr>
        <w:rPr>
          <w:rFonts w:cstheme="minorHAnsi"/>
          <w:sz w:val="24"/>
          <w:szCs w:val="24"/>
        </w:rPr>
      </w:pPr>
      <w:r w:rsidRPr="00E75FF9">
        <w:rPr>
          <w:rFonts w:cstheme="minorHAnsi"/>
          <w:sz w:val="24"/>
          <w:szCs w:val="24"/>
        </w:rPr>
        <w:t>To offer a happy, safe, and stimulating learning environment for your child</w:t>
      </w:r>
    </w:p>
    <w:p w14:paraId="24AA931B" w14:textId="77777777" w:rsidR="004F3FC8" w:rsidRPr="00E75FF9" w:rsidRDefault="004F3FC8" w:rsidP="004F3FC8">
      <w:pPr>
        <w:pStyle w:val="NoSpacing"/>
        <w:numPr>
          <w:ilvl w:val="0"/>
          <w:numId w:val="1"/>
        </w:numPr>
        <w:rPr>
          <w:rFonts w:cstheme="minorHAnsi"/>
          <w:sz w:val="24"/>
          <w:szCs w:val="24"/>
        </w:rPr>
      </w:pPr>
      <w:r w:rsidRPr="00E75FF9">
        <w:rPr>
          <w:rFonts w:cstheme="minorHAnsi"/>
          <w:sz w:val="24"/>
          <w:szCs w:val="24"/>
        </w:rPr>
        <w:t>To support your child in developing his/her full potential at their own pace</w:t>
      </w:r>
    </w:p>
    <w:p w14:paraId="3EDA4A8D" w14:textId="77777777" w:rsidR="004F3FC8" w:rsidRPr="00E75FF9" w:rsidRDefault="004F3FC8" w:rsidP="004F3FC8">
      <w:pPr>
        <w:pStyle w:val="NoSpacing"/>
        <w:numPr>
          <w:ilvl w:val="0"/>
          <w:numId w:val="1"/>
        </w:numPr>
        <w:rPr>
          <w:rFonts w:cstheme="minorHAnsi"/>
          <w:sz w:val="24"/>
          <w:szCs w:val="24"/>
        </w:rPr>
      </w:pPr>
      <w:r w:rsidRPr="00E75FF9">
        <w:rPr>
          <w:rFonts w:cstheme="minorHAnsi"/>
          <w:sz w:val="24"/>
          <w:szCs w:val="24"/>
        </w:rPr>
        <w:t>To uphold the concept of “Learning through Play”, to assist your child in developing skills in all areas of learning</w:t>
      </w:r>
    </w:p>
    <w:p w14:paraId="576AD199" w14:textId="77777777" w:rsidR="004F3FC8" w:rsidRPr="00E75FF9" w:rsidRDefault="004F3FC8" w:rsidP="004F3FC8">
      <w:pPr>
        <w:pStyle w:val="NoSpacing"/>
        <w:numPr>
          <w:ilvl w:val="0"/>
          <w:numId w:val="1"/>
        </w:numPr>
        <w:rPr>
          <w:rFonts w:cstheme="minorHAnsi"/>
          <w:sz w:val="24"/>
          <w:szCs w:val="24"/>
        </w:rPr>
      </w:pPr>
      <w:r w:rsidRPr="00E75FF9">
        <w:rPr>
          <w:rFonts w:cstheme="minorHAnsi"/>
          <w:sz w:val="24"/>
          <w:szCs w:val="24"/>
        </w:rPr>
        <w:t>To apply the Early Years Foundation Stage and the seven areas of Learning and Development</w:t>
      </w:r>
    </w:p>
    <w:p w14:paraId="34CBA52A" w14:textId="77777777" w:rsidR="004F3FC8" w:rsidRPr="00E75FF9" w:rsidRDefault="004F3FC8" w:rsidP="004F3FC8">
      <w:pPr>
        <w:pStyle w:val="NoSpacing"/>
        <w:numPr>
          <w:ilvl w:val="0"/>
          <w:numId w:val="1"/>
        </w:numPr>
        <w:rPr>
          <w:rFonts w:cstheme="minorHAnsi"/>
          <w:sz w:val="24"/>
          <w:szCs w:val="24"/>
        </w:rPr>
      </w:pPr>
      <w:r w:rsidRPr="00E75FF9">
        <w:rPr>
          <w:rFonts w:cstheme="minorHAnsi"/>
          <w:sz w:val="24"/>
          <w:szCs w:val="24"/>
        </w:rPr>
        <w:t>To assign a key person to support your child and observe and record his/her development</w:t>
      </w:r>
    </w:p>
    <w:p w14:paraId="038C1DE5" w14:textId="77777777" w:rsidR="004F3FC8" w:rsidRPr="00E75FF9" w:rsidRDefault="004F3FC8" w:rsidP="004F3FC8">
      <w:pPr>
        <w:pStyle w:val="NoSpacing"/>
        <w:numPr>
          <w:ilvl w:val="0"/>
          <w:numId w:val="1"/>
        </w:numPr>
        <w:rPr>
          <w:rFonts w:cstheme="minorHAnsi"/>
          <w:sz w:val="24"/>
          <w:szCs w:val="24"/>
        </w:rPr>
      </w:pPr>
      <w:r w:rsidRPr="00E75FF9">
        <w:rPr>
          <w:rFonts w:cstheme="minorHAnsi"/>
          <w:sz w:val="24"/>
          <w:szCs w:val="24"/>
        </w:rPr>
        <w:t>To create ample opportunities for you and your family to be directly involved with the group’s activities and the development of your child</w:t>
      </w:r>
    </w:p>
    <w:p w14:paraId="3163814E" w14:textId="77777777" w:rsidR="004F3FC8" w:rsidRPr="00E75FF9" w:rsidRDefault="004F3FC8" w:rsidP="004F3FC8">
      <w:pPr>
        <w:pStyle w:val="NoSpacing"/>
        <w:numPr>
          <w:ilvl w:val="0"/>
          <w:numId w:val="1"/>
        </w:numPr>
        <w:rPr>
          <w:rFonts w:cstheme="minorHAnsi"/>
          <w:sz w:val="24"/>
          <w:szCs w:val="24"/>
        </w:rPr>
      </w:pPr>
      <w:r w:rsidRPr="00E75FF9">
        <w:rPr>
          <w:rFonts w:cstheme="minorHAnsi"/>
          <w:sz w:val="24"/>
          <w:szCs w:val="24"/>
        </w:rPr>
        <w:t>To offer children and parents a service that promotes equality and values diversity</w:t>
      </w:r>
    </w:p>
    <w:p w14:paraId="51646022" w14:textId="77777777" w:rsidR="004F3FC8" w:rsidRPr="00E75FF9" w:rsidRDefault="004F3FC8" w:rsidP="004F3FC8">
      <w:pPr>
        <w:pStyle w:val="NoSpacing"/>
        <w:ind w:left="360"/>
        <w:rPr>
          <w:rFonts w:cstheme="minorHAnsi"/>
          <w:sz w:val="24"/>
          <w:szCs w:val="24"/>
        </w:rPr>
      </w:pPr>
    </w:p>
    <w:p w14:paraId="12C8C72E" w14:textId="77777777" w:rsidR="004F3FC8" w:rsidRPr="00E75FF9" w:rsidRDefault="004F3FC8" w:rsidP="004F3FC8">
      <w:pPr>
        <w:pStyle w:val="NoSpacing"/>
        <w:rPr>
          <w:rFonts w:cstheme="minorHAnsi"/>
          <w:b/>
          <w:sz w:val="24"/>
          <w:szCs w:val="24"/>
        </w:rPr>
      </w:pPr>
      <w:r w:rsidRPr="00E75FF9">
        <w:rPr>
          <w:rFonts w:cstheme="minorHAnsi"/>
          <w:b/>
          <w:sz w:val="24"/>
          <w:szCs w:val="24"/>
        </w:rPr>
        <w:t>Children’s Development and Learning</w:t>
      </w:r>
    </w:p>
    <w:p w14:paraId="3B8DE67C" w14:textId="77777777" w:rsidR="004F3FC8" w:rsidRPr="00E75FF9" w:rsidRDefault="004F3FC8" w:rsidP="004F3FC8">
      <w:pPr>
        <w:pStyle w:val="NoSpacing"/>
        <w:rPr>
          <w:rFonts w:cstheme="minorHAnsi"/>
          <w:sz w:val="24"/>
          <w:szCs w:val="24"/>
        </w:rPr>
      </w:pPr>
      <w:r w:rsidRPr="00E75FF9">
        <w:rPr>
          <w:rFonts w:cstheme="minorHAnsi"/>
          <w:sz w:val="24"/>
          <w:szCs w:val="24"/>
        </w:rPr>
        <w:t xml:space="preserve">How my child will be learning: The Early Years Foundation Stage (EYFS) sets out the provision for the development and learning of children from birth to five years.  </w:t>
      </w:r>
    </w:p>
    <w:p w14:paraId="4DCFF46B" w14:textId="77777777" w:rsidR="004F3FC8" w:rsidRPr="00E75FF9" w:rsidRDefault="004F3FC8" w:rsidP="004F3FC8">
      <w:pPr>
        <w:pStyle w:val="NoSpacing"/>
        <w:rPr>
          <w:rFonts w:cstheme="minorHAnsi"/>
          <w:sz w:val="24"/>
          <w:szCs w:val="24"/>
        </w:rPr>
      </w:pPr>
    </w:p>
    <w:p w14:paraId="3DE090C0" w14:textId="77777777" w:rsidR="004F3FC8" w:rsidRPr="00E75FF9" w:rsidRDefault="004F3FC8" w:rsidP="004F3FC8">
      <w:pPr>
        <w:pStyle w:val="NoSpacing"/>
        <w:rPr>
          <w:rFonts w:cstheme="minorHAnsi"/>
          <w:sz w:val="24"/>
          <w:szCs w:val="24"/>
        </w:rPr>
      </w:pPr>
      <w:r w:rsidRPr="00E75FF9">
        <w:rPr>
          <w:rFonts w:cstheme="minorHAnsi"/>
          <w:sz w:val="24"/>
          <w:szCs w:val="24"/>
        </w:rPr>
        <w:t>The EYFS Areas of Development and Learning comprise of:</w:t>
      </w:r>
    </w:p>
    <w:tbl>
      <w:tblPr>
        <w:tblStyle w:val="TableGrid"/>
        <w:tblW w:w="0" w:type="auto"/>
        <w:tblLook w:val="04A0" w:firstRow="1" w:lastRow="0" w:firstColumn="1" w:lastColumn="0" w:noHBand="0" w:noVBand="1"/>
      </w:tblPr>
      <w:tblGrid>
        <w:gridCol w:w="3509"/>
        <w:gridCol w:w="3460"/>
      </w:tblGrid>
      <w:tr w:rsidR="004F3FC8" w:rsidRPr="00E75FF9" w14:paraId="3EC20867" w14:textId="77777777" w:rsidTr="00B9401B">
        <w:tc>
          <w:tcPr>
            <w:tcW w:w="5058" w:type="dxa"/>
          </w:tcPr>
          <w:p w14:paraId="6B1DF475" w14:textId="77777777" w:rsidR="004F3FC8" w:rsidRPr="00E75FF9" w:rsidRDefault="004F3FC8" w:rsidP="00B9401B">
            <w:pPr>
              <w:pStyle w:val="NoSpacing"/>
              <w:rPr>
                <w:rFonts w:asciiTheme="minorHAnsi" w:hAnsiTheme="minorHAnsi" w:cstheme="minorHAnsi"/>
                <w:b/>
                <w:sz w:val="24"/>
                <w:szCs w:val="24"/>
              </w:rPr>
            </w:pPr>
            <w:r w:rsidRPr="00E75FF9">
              <w:rPr>
                <w:rFonts w:asciiTheme="minorHAnsi" w:hAnsiTheme="minorHAnsi" w:cstheme="minorHAnsi"/>
                <w:b/>
                <w:sz w:val="24"/>
                <w:szCs w:val="24"/>
              </w:rPr>
              <w:t>Prime Areas</w:t>
            </w:r>
          </w:p>
        </w:tc>
        <w:tc>
          <w:tcPr>
            <w:tcW w:w="5058" w:type="dxa"/>
          </w:tcPr>
          <w:p w14:paraId="77381D1E" w14:textId="77777777" w:rsidR="004F3FC8" w:rsidRPr="00E75FF9" w:rsidRDefault="004F3FC8" w:rsidP="00B9401B">
            <w:pPr>
              <w:pStyle w:val="NoSpacing"/>
              <w:rPr>
                <w:rFonts w:asciiTheme="minorHAnsi" w:hAnsiTheme="minorHAnsi" w:cstheme="minorHAnsi"/>
                <w:b/>
                <w:sz w:val="24"/>
                <w:szCs w:val="24"/>
              </w:rPr>
            </w:pPr>
            <w:r w:rsidRPr="00E75FF9">
              <w:rPr>
                <w:rFonts w:asciiTheme="minorHAnsi" w:hAnsiTheme="minorHAnsi" w:cstheme="minorHAnsi"/>
                <w:b/>
                <w:sz w:val="24"/>
                <w:szCs w:val="24"/>
              </w:rPr>
              <w:t>Specific Areas</w:t>
            </w:r>
          </w:p>
        </w:tc>
      </w:tr>
      <w:tr w:rsidR="004F3FC8" w:rsidRPr="00E75FF9" w14:paraId="407510E4" w14:textId="77777777" w:rsidTr="00B9401B">
        <w:tc>
          <w:tcPr>
            <w:tcW w:w="5058" w:type="dxa"/>
          </w:tcPr>
          <w:p w14:paraId="34C91EAD" w14:textId="77777777" w:rsidR="004F3FC8" w:rsidRPr="00E75FF9" w:rsidRDefault="004F3FC8" w:rsidP="00B9401B">
            <w:pPr>
              <w:pStyle w:val="NoSpacing"/>
              <w:rPr>
                <w:rFonts w:asciiTheme="minorHAnsi" w:hAnsiTheme="minorHAnsi" w:cstheme="minorHAnsi"/>
                <w:sz w:val="24"/>
                <w:szCs w:val="24"/>
              </w:rPr>
            </w:pPr>
            <w:r w:rsidRPr="00E75FF9">
              <w:rPr>
                <w:rFonts w:asciiTheme="minorHAnsi" w:hAnsiTheme="minorHAnsi" w:cstheme="minorHAnsi"/>
                <w:sz w:val="24"/>
                <w:szCs w:val="24"/>
              </w:rPr>
              <w:t>Personal, social and emotional development.</w:t>
            </w:r>
          </w:p>
          <w:p w14:paraId="22AAA2B9" w14:textId="77777777" w:rsidR="004F3FC8" w:rsidRPr="00E75FF9" w:rsidRDefault="004F3FC8" w:rsidP="00B9401B">
            <w:pPr>
              <w:pStyle w:val="NoSpacing"/>
              <w:rPr>
                <w:rFonts w:asciiTheme="minorHAnsi" w:hAnsiTheme="minorHAnsi" w:cstheme="minorHAnsi"/>
                <w:sz w:val="24"/>
                <w:szCs w:val="24"/>
              </w:rPr>
            </w:pPr>
            <w:r w:rsidRPr="00E75FF9">
              <w:rPr>
                <w:rFonts w:asciiTheme="minorHAnsi" w:hAnsiTheme="minorHAnsi" w:cstheme="minorHAnsi"/>
                <w:sz w:val="24"/>
                <w:szCs w:val="24"/>
              </w:rPr>
              <w:t>Physical development.</w:t>
            </w:r>
          </w:p>
          <w:p w14:paraId="07315ED0" w14:textId="77777777" w:rsidR="004F3FC8" w:rsidRPr="00E75FF9" w:rsidRDefault="004F3FC8" w:rsidP="00B9401B">
            <w:pPr>
              <w:pStyle w:val="NoSpacing"/>
              <w:rPr>
                <w:rFonts w:asciiTheme="minorHAnsi" w:hAnsiTheme="minorHAnsi" w:cstheme="minorHAnsi"/>
                <w:sz w:val="24"/>
                <w:szCs w:val="24"/>
              </w:rPr>
            </w:pPr>
            <w:r w:rsidRPr="00E75FF9">
              <w:rPr>
                <w:rFonts w:asciiTheme="minorHAnsi" w:hAnsiTheme="minorHAnsi" w:cstheme="minorHAnsi"/>
                <w:sz w:val="24"/>
                <w:szCs w:val="24"/>
              </w:rPr>
              <w:t>Communication and language.</w:t>
            </w:r>
          </w:p>
        </w:tc>
        <w:tc>
          <w:tcPr>
            <w:tcW w:w="5058" w:type="dxa"/>
          </w:tcPr>
          <w:p w14:paraId="0C0F0F9B" w14:textId="77777777" w:rsidR="004F3FC8" w:rsidRPr="00E75FF9" w:rsidRDefault="004F3FC8" w:rsidP="00B9401B">
            <w:pPr>
              <w:pStyle w:val="NoSpacing"/>
              <w:rPr>
                <w:rFonts w:asciiTheme="minorHAnsi" w:hAnsiTheme="minorHAnsi" w:cstheme="minorHAnsi"/>
                <w:sz w:val="24"/>
                <w:szCs w:val="24"/>
              </w:rPr>
            </w:pPr>
            <w:r w:rsidRPr="00E75FF9">
              <w:rPr>
                <w:rFonts w:asciiTheme="minorHAnsi" w:hAnsiTheme="minorHAnsi" w:cstheme="minorHAnsi"/>
                <w:sz w:val="24"/>
                <w:szCs w:val="24"/>
              </w:rPr>
              <w:t>Literacy.</w:t>
            </w:r>
          </w:p>
          <w:p w14:paraId="38D67012" w14:textId="77777777" w:rsidR="004F3FC8" w:rsidRPr="00E75FF9" w:rsidRDefault="004F3FC8" w:rsidP="00B9401B">
            <w:pPr>
              <w:pStyle w:val="NoSpacing"/>
              <w:rPr>
                <w:rFonts w:asciiTheme="minorHAnsi" w:hAnsiTheme="minorHAnsi" w:cstheme="minorHAnsi"/>
                <w:sz w:val="24"/>
                <w:szCs w:val="24"/>
              </w:rPr>
            </w:pPr>
            <w:r w:rsidRPr="00E75FF9">
              <w:rPr>
                <w:rFonts w:asciiTheme="minorHAnsi" w:hAnsiTheme="minorHAnsi" w:cstheme="minorHAnsi"/>
                <w:sz w:val="24"/>
                <w:szCs w:val="24"/>
              </w:rPr>
              <w:t>Mathematics.</w:t>
            </w:r>
          </w:p>
          <w:p w14:paraId="15963650" w14:textId="77777777" w:rsidR="004F3FC8" w:rsidRPr="00E75FF9" w:rsidRDefault="004F3FC8" w:rsidP="00B9401B">
            <w:pPr>
              <w:pStyle w:val="NoSpacing"/>
              <w:rPr>
                <w:rFonts w:asciiTheme="minorHAnsi" w:hAnsiTheme="minorHAnsi" w:cstheme="minorHAnsi"/>
                <w:sz w:val="24"/>
                <w:szCs w:val="24"/>
              </w:rPr>
            </w:pPr>
            <w:r w:rsidRPr="00E75FF9">
              <w:rPr>
                <w:rFonts w:asciiTheme="minorHAnsi" w:hAnsiTheme="minorHAnsi" w:cstheme="minorHAnsi"/>
                <w:sz w:val="24"/>
                <w:szCs w:val="24"/>
              </w:rPr>
              <w:t>Understanding the world.</w:t>
            </w:r>
          </w:p>
          <w:p w14:paraId="3EAE5163" w14:textId="77777777" w:rsidR="004F3FC8" w:rsidRPr="00E75FF9" w:rsidRDefault="004F3FC8" w:rsidP="00B9401B">
            <w:pPr>
              <w:pStyle w:val="NoSpacing"/>
              <w:rPr>
                <w:rFonts w:asciiTheme="minorHAnsi" w:hAnsiTheme="minorHAnsi" w:cstheme="minorHAnsi"/>
                <w:sz w:val="24"/>
                <w:szCs w:val="24"/>
              </w:rPr>
            </w:pPr>
            <w:r w:rsidRPr="00E75FF9">
              <w:rPr>
                <w:rFonts w:asciiTheme="minorHAnsi" w:hAnsiTheme="minorHAnsi" w:cstheme="minorHAnsi"/>
                <w:sz w:val="24"/>
                <w:szCs w:val="24"/>
              </w:rPr>
              <w:t>Expressive arts and design</w:t>
            </w:r>
          </w:p>
        </w:tc>
      </w:tr>
    </w:tbl>
    <w:p w14:paraId="6615D112" w14:textId="77777777" w:rsidR="004F3FC8" w:rsidRPr="00E75FF9" w:rsidRDefault="004F3FC8" w:rsidP="004F3FC8">
      <w:pPr>
        <w:pStyle w:val="NoSpacing"/>
        <w:rPr>
          <w:rFonts w:cstheme="minorHAnsi"/>
          <w:sz w:val="24"/>
          <w:szCs w:val="24"/>
        </w:rPr>
      </w:pPr>
    </w:p>
    <w:p w14:paraId="6E027C00" w14:textId="77777777" w:rsidR="004F3FC8" w:rsidRPr="00E75FF9" w:rsidRDefault="004F3FC8" w:rsidP="004F3FC8">
      <w:pPr>
        <w:pStyle w:val="NoSpacing"/>
        <w:rPr>
          <w:rFonts w:cstheme="minorHAnsi"/>
          <w:sz w:val="24"/>
          <w:szCs w:val="24"/>
        </w:rPr>
      </w:pPr>
      <w:r w:rsidRPr="00E75FF9">
        <w:rPr>
          <w:rFonts w:cstheme="minorHAnsi"/>
          <w:sz w:val="24"/>
          <w:szCs w:val="24"/>
        </w:rPr>
        <w:t>For each area, the level of progress that children are expected to have attained by the end of the Early Years Foundation Stage is defined by the Early Learning Goals.  These goals state what a child is expected to know, and be able to do, by the end of the reception year of their education.</w:t>
      </w:r>
    </w:p>
    <w:p w14:paraId="705BEB62" w14:textId="77777777" w:rsidR="004F3FC8" w:rsidRPr="00E75FF9" w:rsidRDefault="004F3FC8" w:rsidP="004F3FC8">
      <w:pPr>
        <w:pStyle w:val="NoSpacing"/>
        <w:rPr>
          <w:rFonts w:cstheme="minorHAnsi"/>
          <w:sz w:val="24"/>
          <w:szCs w:val="24"/>
        </w:rPr>
      </w:pPr>
    </w:p>
    <w:p w14:paraId="1161F149" w14:textId="77777777" w:rsidR="004F3FC8" w:rsidRPr="00E75FF9" w:rsidRDefault="004F3FC8" w:rsidP="004F3FC8">
      <w:pPr>
        <w:pStyle w:val="NoSpacing"/>
        <w:rPr>
          <w:rFonts w:cstheme="minorHAnsi"/>
          <w:b/>
          <w:sz w:val="24"/>
          <w:szCs w:val="24"/>
        </w:rPr>
      </w:pPr>
      <w:r w:rsidRPr="00E75FF9">
        <w:rPr>
          <w:rFonts w:cstheme="minorHAnsi"/>
          <w:b/>
          <w:sz w:val="24"/>
          <w:szCs w:val="24"/>
        </w:rPr>
        <w:t>Learning/Development and Assessment</w:t>
      </w:r>
    </w:p>
    <w:p w14:paraId="75723989" w14:textId="77777777" w:rsidR="004F3FC8" w:rsidRPr="00E75FF9" w:rsidRDefault="004F3FC8" w:rsidP="004F3FC8">
      <w:pPr>
        <w:rPr>
          <w:rFonts w:cstheme="minorHAnsi"/>
          <w:sz w:val="24"/>
          <w:szCs w:val="24"/>
        </w:rPr>
      </w:pPr>
      <w:r w:rsidRPr="00E75FF9">
        <w:rPr>
          <w:rFonts w:cstheme="minorHAnsi"/>
          <w:sz w:val="24"/>
          <w:szCs w:val="24"/>
        </w:rPr>
        <w:t>Being active and playing supports young children’s learning and development through moving, handling and talking. We use the EYFS statutory guidance on education programmes to plan and provide opportunities, which help children to make progress in all areas of learning.</w:t>
      </w:r>
    </w:p>
    <w:p w14:paraId="3A162991" w14:textId="77777777" w:rsidR="004F3FC8" w:rsidRPr="00E75FF9" w:rsidRDefault="004F3FC8" w:rsidP="004F3FC8">
      <w:pPr>
        <w:pStyle w:val="NoSpacing"/>
        <w:rPr>
          <w:rFonts w:cstheme="minorHAnsi"/>
          <w:b/>
          <w:sz w:val="24"/>
          <w:szCs w:val="24"/>
        </w:rPr>
      </w:pPr>
      <w:r w:rsidRPr="00E75FF9">
        <w:rPr>
          <w:rFonts w:cstheme="minorHAnsi"/>
          <w:b/>
          <w:sz w:val="24"/>
          <w:szCs w:val="24"/>
        </w:rPr>
        <w:t>Characteristics of effective learning</w:t>
      </w:r>
    </w:p>
    <w:p w14:paraId="7F456F9F" w14:textId="77777777" w:rsidR="004F3FC8" w:rsidRPr="00E75FF9" w:rsidRDefault="004F3FC8" w:rsidP="004F3FC8">
      <w:pPr>
        <w:pStyle w:val="NoSpacing"/>
        <w:rPr>
          <w:rFonts w:cstheme="minorHAnsi"/>
          <w:sz w:val="24"/>
          <w:szCs w:val="24"/>
        </w:rPr>
      </w:pPr>
      <w:r w:rsidRPr="00E75FF9">
        <w:rPr>
          <w:rFonts w:cstheme="minorHAnsi"/>
          <w:sz w:val="24"/>
          <w:szCs w:val="24"/>
        </w:rPr>
        <w:t>We understand that all children engage with other people and their environment through the characteristics of effective learning that are described in the EYFS as:</w:t>
      </w:r>
    </w:p>
    <w:p w14:paraId="25D81FB3" w14:textId="77777777" w:rsidR="004F3FC8" w:rsidRPr="00E75FF9" w:rsidRDefault="004F3FC8" w:rsidP="004F3FC8">
      <w:pPr>
        <w:pStyle w:val="NoSpacing"/>
        <w:rPr>
          <w:rFonts w:cstheme="minorHAnsi"/>
          <w:sz w:val="24"/>
          <w:szCs w:val="24"/>
        </w:rPr>
      </w:pPr>
    </w:p>
    <w:p w14:paraId="6F44D018" w14:textId="3D66122D" w:rsidR="004F3FC8" w:rsidRPr="00E75FF9" w:rsidRDefault="004F3FC8" w:rsidP="004F3FC8">
      <w:pPr>
        <w:pStyle w:val="NoSpacing"/>
        <w:rPr>
          <w:rFonts w:cstheme="minorHAnsi"/>
          <w:sz w:val="24"/>
          <w:szCs w:val="24"/>
        </w:rPr>
      </w:pPr>
      <w:r w:rsidRPr="00E75FF9">
        <w:rPr>
          <w:rFonts w:cstheme="minorHAnsi"/>
          <w:sz w:val="24"/>
          <w:szCs w:val="24"/>
        </w:rPr>
        <w:t xml:space="preserve">Playing and exploring </w:t>
      </w:r>
      <w:r w:rsidRPr="00E75FF9">
        <w:rPr>
          <w:rFonts w:cstheme="minorHAnsi"/>
          <w:sz w:val="24"/>
          <w:szCs w:val="24"/>
        </w:rPr>
        <w:tab/>
      </w:r>
      <w:r w:rsidRPr="00E75FF9">
        <w:rPr>
          <w:rFonts w:cstheme="minorHAnsi"/>
          <w:sz w:val="24"/>
          <w:szCs w:val="24"/>
        </w:rPr>
        <w:tab/>
      </w:r>
      <w:r w:rsidR="00E10D2E">
        <w:rPr>
          <w:rFonts w:cstheme="minorHAnsi"/>
          <w:sz w:val="24"/>
          <w:szCs w:val="24"/>
        </w:rPr>
        <w:tab/>
      </w:r>
      <w:r w:rsidRPr="00E75FF9">
        <w:rPr>
          <w:rFonts w:cstheme="minorHAnsi"/>
          <w:sz w:val="24"/>
          <w:szCs w:val="24"/>
        </w:rPr>
        <w:tab/>
        <w:t>-</w:t>
      </w:r>
      <w:r w:rsidRPr="00E75FF9">
        <w:rPr>
          <w:rFonts w:cstheme="minorHAnsi"/>
          <w:sz w:val="24"/>
          <w:szCs w:val="24"/>
        </w:rPr>
        <w:tab/>
        <w:t>Engagement</w:t>
      </w:r>
    </w:p>
    <w:p w14:paraId="3DF02028" w14:textId="77777777" w:rsidR="004F3FC8" w:rsidRPr="00E75FF9" w:rsidRDefault="004F3FC8" w:rsidP="004F3FC8">
      <w:pPr>
        <w:pStyle w:val="NoSpacing"/>
        <w:rPr>
          <w:rFonts w:cstheme="minorHAnsi"/>
          <w:sz w:val="24"/>
          <w:szCs w:val="24"/>
        </w:rPr>
      </w:pPr>
      <w:r w:rsidRPr="00E75FF9">
        <w:rPr>
          <w:rFonts w:cstheme="minorHAnsi"/>
          <w:sz w:val="24"/>
          <w:szCs w:val="24"/>
        </w:rPr>
        <w:t>Active learning</w:t>
      </w:r>
      <w:r w:rsidRPr="00E75FF9">
        <w:rPr>
          <w:rFonts w:cstheme="minorHAnsi"/>
          <w:sz w:val="24"/>
          <w:szCs w:val="24"/>
        </w:rPr>
        <w:tab/>
      </w:r>
      <w:r w:rsidRPr="00E75FF9">
        <w:rPr>
          <w:rFonts w:cstheme="minorHAnsi"/>
          <w:sz w:val="24"/>
          <w:szCs w:val="24"/>
        </w:rPr>
        <w:tab/>
      </w:r>
      <w:r w:rsidRPr="00E75FF9">
        <w:rPr>
          <w:rFonts w:cstheme="minorHAnsi"/>
          <w:sz w:val="24"/>
          <w:szCs w:val="24"/>
        </w:rPr>
        <w:tab/>
      </w:r>
      <w:r w:rsidRPr="00E75FF9">
        <w:rPr>
          <w:rFonts w:cstheme="minorHAnsi"/>
          <w:sz w:val="24"/>
          <w:szCs w:val="24"/>
        </w:rPr>
        <w:tab/>
        <w:t>-</w:t>
      </w:r>
      <w:r w:rsidRPr="00E75FF9">
        <w:rPr>
          <w:rFonts w:cstheme="minorHAnsi"/>
          <w:sz w:val="24"/>
          <w:szCs w:val="24"/>
        </w:rPr>
        <w:tab/>
        <w:t>Motivation</w:t>
      </w:r>
    </w:p>
    <w:p w14:paraId="6CBBEE98" w14:textId="1548B151" w:rsidR="004F3FC8" w:rsidRDefault="004F3FC8" w:rsidP="00C822D8">
      <w:pPr>
        <w:pStyle w:val="NoSpacing"/>
        <w:rPr>
          <w:rFonts w:cstheme="minorHAnsi"/>
          <w:sz w:val="24"/>
          <w:szCs w:val="24"/>
        </w:rPr>
      </w:pPr>
      <w:r w:rsidRPr="00E75FF9">
        <w:rPr>
          <w:rFonts w:cstheme="minorHAnsi"/>
          <w:sz w:val="24"/>
          <w:szCs w:val="24"/>
        </w:rPr>
        <w:t>Creating and thinking critically</w:t>
      </w:r>
      <w:r w:rsidRPr="00E75FF9">
        <w:rPr>
          <w:rFonts w:cstheme="minorHAnsi"/>
          <w:sz w:val="24"/>
          <w:szCs w:val="24"/>
        </w:rPr>
        <w:tab/>
      </w:r>
      <w:r w:rsidRPr="00E75FF9">
        <w:rPr>
          <w:rFonts w:cstheme="minorHAnsi"/>
          <w:sz w:val="24"/>
          <w:szCs w:val="24"/>
        </w:rPr>
        <w:tab/>
        <w:t>-</w:t>
      </w:r>
      <w:r w:rsidRPr="00E75FF9">
        <w:rPr>
          <w:rFonts w:cstheme="minorHAnsi"/>
          <w:sz w:val="24"/>
          <w:szCs w:val="24"/>
        </w:rPr>
        <w:tab/>
        <w:t>Thinking</w:t>
      </w:r>
    </w:p>
    <w:p w14:paraId="116BB598" w14:textId="77777777" w:rsidR="00C822D8" w:rsidRPr="00C822D8" w:rsidRDefault="00C822D8" w:rsidP="00C822D8">
      <w:pPr>
        <w:pStyle w:val="NoSpacing"/>
        <w:rPr>
          <w:rFonts w:cstheme="minorHAnsi"/>
          <w:sz w:val="24"/>
          <w:szCs w:val="24"/>
        </w:rPr>
      </w:pPr>
    </w:p>
    <w:p w14:paraId="3D3C7D89" w14:textId="77777777" w:rsidR="003760E6" w:rsidRPr="00E75FF9" w:rsidRDefault="003760E6" w:rsidP="003760E6">
      <w:pPr>
        <w:pStyle w:val="NoSpacing"/>
        <w:rPr>
          <w:rFonts w:cstheme="minorHAnsi"/>
          <w:b/>
          <w:sz w:val="24"/>
          <w:szCs w:val="24"/>
        </w:rPr>
      </w:pPr>
      <w:r w:rsidRPr="00E75FF9">
        <w:rPr>
          <w:rFonts w:cstheme="minorHAnsi"/>
          <w:b/>
          <w:sz w:val="24"/>
          <w:szCs w:val="24"/>
        </w:rPr>
        <w:t>Assessment</w:t>
      </w:r>
    </w:p>
    <w:p w14:paraId="54A8CC09" w14:textId="77777777" w:rsidR="003760E6" w:rsidRPr="00E75FF9" w:rsidRDefault="003760E6" w:rsidP="003760E6">
      <w:pPr>
        <w:pStyle w:val="NoSpacing"/>
        <w:rPr>
          <w:rFonts w:cstheme="minorHAnsi"/>
          <w:sz w:val="24"/>
          <w:szCs w:val="24"/>
        </w:rPr>
      </w:pPr>
      <w:r w:rsidRPr="00E75FF9">
        <w:rPr>
          <w:rFonts w:cstheme="minorHAnsi"/>
          <w:sz w:val="24"/>
          <w:szCs w:val="24"/>
        </w:rPr>
        <w:t xml:space="preserve">We assess how young children are learning and developing by observing them frequently. We use observations and photographs to document their progress in their Learning Journal.  </w:t>
      </w:r>
    </w:p>
    <w:p w14:paraId="6AA848E3" w14:textId="77777777" w:rsidR="003760E6" w:rsidRPr="00E75FF9" w:rsidRDefault="003760E6" w:rsidP="003760E6">
      <w:pPr>
        <w:pStyle w:val="NoSpacing"/>
        <w:rPr>
          <w:rFonts w:cstheme="minorHAnsi"/>
          <w:sz w:val="24"/>
          <w:szCs w:val="24"/>
        </w:rPr>
      </w:pPr>
    </w:p>
    <w:p w14:paraId="55012194" w14:textId="77777777" w:rsidR="003760E6" w:rsidRPr="00E75FF9" w:rsidRDefault="003760E6" w:rsidP="003760E6">
      <w:pPr>
        <w:pStyle w:val="NoSpacing"/>
        <w:rPr>
          <w:rFonts w:cstheme="minorHAnsi"/>
          <w:sz w:val="24"/>
          <w:szCs w:val="24"/>
        </w:rPr>
      </w:pPr>
      <w:r w:rsidRPr="00E75FF9">
        <w:rPr>
          <w:rFonts w:cstheme="minorHAnsi"/>
          <w:sz w:val="24"/>
          <w:szCs w:val="24"/>
        </w:rPr>
        <w:t>We believe that parents know their children best and we will ask you to contribute by sharing information about your child. We make assessment summaries of children’s achievement based on our on-going development records.</w:t>
      </w:r>
    </w:p>
    <w:p w14:paraId="277200EF" w14:textId="77777777" w:rsidR="003760E6" w:rsidRPr="00E75FF9" w:rsidRDefault="003760E6" w:rsidP="003760E6">
      <w:pPr>
        <w:pStyle w:val="NoSpacing"/>
        <w:rPr>
          <w:rFonts w:cstheme="minorHAnsi"/>
          <w:b/>
          <w:sz w:val="24"/>
          <w:szCs w:val="24"/>
        </w:rPr>
      </w:pPr>
    </w:p>
    <w:p w14:paraId="5B9AA651" w14:textId="77777777" w:rsidR="003760E6" w:rsidRPr="00E75FF9" w:rsidRDefault="003760E6" w:rsidP="003760E6">
      <w:pPr>
        <w:pStyle w:val="NoSpacing"/>
        <w:rPr>
          <w:rFonts w:cstheme="minorHAnsi"/>
          <w:b/>
          <w:sz w:val="24"/>
          <w:szCs w:val="24"/>
        </w:rPr>
      </w:pPr>
      <w:r w:rsidRPr="00E75FF9">
        <w:rPr>
          <w:rFonts w:cstheme="minorHAnsi"/>
          <w:b/>
          <w:sz w:val="24"/>
          <w:szCs w:val="24"/>
        </w:rPr>
        <w:t>The progress check at age two</w:t>
      </w:r>
    </w:p>
    <w:p w14:paraId="56EB54EE" w14:textId="77777777" w:rsidR="003760E6" w:rsidRPr="00E75FF9" w:rsidRDefault="003760E6" w:rsidP="003760E6">
      <w:pPr>
        <w:pStyle w:val="NoSpacing"/>
        <w:rPr>
          <w:rFonts w:cstheme="minorHAnsi"/>
          <w:sz w:val="24"/>
          <w:szCs w:val="24"/>
        </w:rPr>
      </w:pPr>
      <w:r w:rsidRPr="00E75FF9">
        <w:rPr>
          <w:rFonts w:cstheme="minorHAnsi"/>
          <w:sz w:val="24"/>
          <w:szCs w:val="24"/>
        </w:rPr>
        <w:t>The EYFS requires that we write a progress check between the ages of 24-36 months. This covers your child’s development in the three prime areas of learning and development.</w:t>
      </w:r>
    </w:p>
    <w:p w14:paraId="1D2610B2" w14:textId="77777777" w:rsidR="003760E6" w:rsidRPr="00E75FF9" w:rsidRDefault="003760E6" w:rsidP="003760E6">
      <w:pPr>
        <w:pStyle w:val="NoSpacing"/>
        <w:rPr>
          <w:rFonts w:cstheme="minorHAnsi"/>
          <w:sz w:val="24"/>
          <w:szCs w:val="24"/>
        </w:rPr>
      </w:pPr>
    </w:p>
    <w:p w14:paraId="585B3529" w14:textId="77777777" w:rsidR="003760E6" w:rsidRPr="00E75FF9" w:rsidRDefault="003760E6" w:rsidP="003760E6">
      <w:pPr>
        <w:rPr>
          <w:rFonts w:cstheme="minorHAnsi"/>
          <w:sz w:val="24"/>
          <w:szCs w:val="24"/>
        </w:rPr>
      </w:pPr>
      <w:r w:rsidRPr="00E75FF9">
        <w:rPr>
          <w:rFonts w:cstheme="minorHAnsi"/>
          <w:sz w:val="24"/>
          <w:szCs w:val="24"/>
        </w:rPr>
        <w:t>We complete the check using information from on-going observational assessments carried out as part of our everyday practice, and taking account of the views and contributions of parents.</w:t>
      </w:r>
    </w:p>
    <w:p w14:paraId="3E133E16" w14:textId="77777777" w:rsidR="003760E6" w:rsidRPr="00E75FF9" w:rsidRDefault="003760E6" w:rsidP="003760E6">
      <w:pPr>
        <w:spacing w:after="0" w:line="240" w:lineRule="auto"/>
        <w:rPr>
          <w:rFonts w:eastAsia="Calibri" w:cstheme="minorHAnsi"/>
          <w:b/>
          <w:sz w:val="24"/>
          <w:szCs w:val="24"/>
        </w:rPr>
      </w:pPr>
      <w:r w:rsidRPr="00E75FF9">
        <w:rPr>
          <w:rFonts w:eastAsia="Calibri" w:cstheme="minorHAnsi"/>
          <w:b/>
          <w:sz w:val="24"/>
          <w:szCs w:val="24"/>
        </w:rPr>
        <w:t>How parents take part in Allsorts</w:t>
      </w:r>
    </w:p>
    <w:p w14:paraId="0341A3D1" w14:textId="77777777" w:rsidR="003760E6" w:rsidRPr="00E75FF9" w:rsidRDefault="003760E6" w:rsidP="003760E6">
      <w:pPr>
        <w:spacing w:after="0" w:line="240" w:lineRule="auto"/>
        <w:rPr>
          <w:rFonts w:eastAsia="Calibri" w:cstheme="minorHAnsi"/>
          <w:sz w:val="24"/>
          <w:szCs w:val="24"/>
        </w:rPr>
      </w:pPr>
      <w:r w:rsidRPr="00E75FF9">
        <w:rPr>
          <w:rFonts w:eastAsia="Calibri" w:cstheme="minorHAnsi"/>
          <w:sz w:val="24"/>
          <w:szCs w:val="24"/>
        </w:rPr>
        <w:t xml:space="preserve">We work in partnership with parents to provide education for children.  </w:t>
      </w:r>
    </w:p>
    <w:p w14:paraId="083649E4" w14:textId="77777777" w:rsidR="003760E6" w:rsidRPr="00E75FF9" w:rsidRDefault="003760E6" w:rsidP="003760E6">
      <w:pPr>
        <w:spacing w:after="0" w:line="240" w:lineRule="auto"/>
        <w:rPr>
          <w:rFonts w:eastAsia="Calibri" w:cstheme="minorHAnsi"/>
          <w:sz w:val="24"/>
          <w:szCs w:val="24"/>
        </w:rPr>
      </w:pPr>
      <w:r w:rsidRPr="00E75FF9">
        <w:rPr>
          <w:rFonts w:eastAsia="Calibri" w:cstheme="minorHAnsi"/>
          <w:sz w:val="24"/>
          <w:szCs w:val="24"/>
        </w:rPr>
        <w:t>Parents can contribute in many ways to the setting:</w:t>
      </w:r>
    </w:p>
    <w:p w14:paraId="25BD75D1" w14:textId="77777777" w:rsidR="003760E6" w:rsidRPr="00E75FF9" w:rsidRDefault="003760E6" w:rsidP="003760E6">
      <w:pPr>
        <w:spacing w:after="0" w:line="240" w:lineRule="auto"/>
        <w:rPr>
          <w:rFonts w:eastAsia="Calibri" w:cstheme="minorHAnsi"/>
          <w:sz w:val="24"/>
          <w:szCs w:val="24"/>
        </w:rPr>
      </w:pPr>
    </w:p>
    <w:p w14:paraId="705D900E" w14:textId="77777777" w:rsidR="003760E6" w:rsidRPr="00E75FF9" w:rsidRDefault="003760E6" w:rsidP="003760E6">
      <w:pPr>
        <w:numPr>
          <w:ilvl w:val="0"/>
          <w:numId w:val="2"/>
        </w:numPr>
        <w:spacing w:after="0" w:line="240" w:lineRule="auto"/>
        <w:rPr>
          <w:rFonts w:eastAsia="Calibri" w:cstheme="minorHAnsi"/>
          <w:sz w:val="24"/>
          <w:szCs w:val="24"/>
        </w:rPr>
      </w:pPr>
      <w:r w:rsidRPr="00E75FF9">
        <w:rPr>
          <w:rFonts w:eastAsia="Calibri" w:cstheme="minorHAnsi"/>
          <w:sz w:val="24"/>
          <w:szCs w:val="24"/>
        </w:rPr>
        <w:t xml:space="preserve">By taking part in events </w:t>
      </w:r>
    </w:p>
    <w:p w14:paraId="506C626E" w14:textId="77777777" w:rsidR="003760E6" w:rsidRPr="00E75FF9" w:rsidRDefault="003760E6" w:rsidP="003760E6">
      <w:pPr>
        <w:numPr>
          <w:ilvl w:val="0"/>
          <w:numId w:val="2"/>
        </w:numPr>
        <w:spacing w:after="0" w:line="240" w:lineRule="auto"/>
        <w:rPr>
          <w:rFonts w:eastAsia="Calibri" w:cstheme="minorHAnsi"/>
          <w:sz w:val="24"/>
          <w:szCs w:val="24"/>
        </w:rPr>
      </w:pPr>
      <w:r w:rsidRPr="00E75FF9">
        <w:rPr>
          <w:rFonts w:eastAsia="Calibri" w:cstheme="minorHAnsi"/>
          <w:sz w:val="24"/>
          <w:szCs w:val="24"/>
        </w:rPr>
        <w:t>By contributing to the children’s learning journals</w:t>
      </w:r>
    </w:p>
    <w:p w14:paraId="6909096C" w14:textId="77777777" w:rsidR="003760E6" w:rsidRPr="00E75FF9" w:rsidRDefault="003760E6" w:rsidP="003760E6">
      <w:pPr>
        <w:numPr>
          <w:ilvl w:val="0"/>
          <w:numId w:val="2"/>
        </w:numPr>
        <w:spacing w:after="0" w:line="240" w:lineRule="auto"/>
        <w:rPr>
          <w:rFonts w:eastAsia="Calibri" w:cstheme="minorHAnsi"/>
          <w:sz w:val="24"/>
          <w:szCs w:val="24"/>
        </w:rPr>
      </w:pPr>
      <w:r w:rsidRPr="00E75FF9">
        <w:rPr>
          <w:rFonts w:eastAsia="Calibri" w:cstheme="minorHAnsi"/>
          <w:sz w:val="24"/>
          <w:szCs w:val="24"/>
        </w:rPr>
        <w:t xml:space="preserve">By joining in a session to play alongside their child </w:t>
      </w:r>
    </w:p>
    <w:p w14:paraId="1ABB70EB" w14:textId="77777777" w:rsidR="003760E6" w:rsidRPr="00E75FF9" w:rsidRDefault="003760E6" w:rsidP="003760E6">
      <w:pPr>
        <w:numPr>
          <w:ilvl w:val="0"/>
          <w:numId w:val="2"/>
        </w:numPr>
        <w:spacing w:after="0" w:line="240" w:lineRule="auto"/>
        <w:rPr>
          <w:rFonts w:eastAsia="Calibri" w:cstheme="minorHAnsi"/>
          <w:sz w:val="24"/>
          <w:szCs w:val="24"/>
        </w:rPr>
      </w:pPr>
      <w:r w:rsidRPr="00E75FF9">
        <w:rPr>
          <w:rFonts w:eastAsia="Calibri" w:cstheme="minorHAnsi"/>
          <w:sz w:val="24"/>
          <w:szCs w:val="24"/>
        </w:rPr>
        <w:t>By sharing your own special interests with the children.  (If you would like to join in and help in a session or you have a special interest you would like to share, please speak to Tracy, our Manager)</w:t>
      </w:r>
    </w:p>
    <w:p w14:paraId="23E7A471" w14:textId="77777777" w:rsidR="003760E6" w:rsidRPr="00E75FF9" w:rsidRDefault="003760E6" w:rsidP="003760E6">
      <w:pPr>
        <w:numPr>
          <w:ilvl w:val="0"/>
          <w:numId w:val="2"/>
        </w:numPr>
        <w:spacing w:after="0" w:line="240" w:lineRule="auto"/>
        <w:rPr>
          <w:rFonts w:eastAsia="Calibri" w:cstheme="minorHAnsi"/>
          <w:sz w:val="24"/>
          <w:szCs w:val="24"/>
        </w:rPr>
      </w:pPr>
      <w:r w:rsidRPr="00E75FF9">
        <w:rPr>
          <w:rFonts w:eastAsia="Calibri" w:cstheme="minorHAnsi"/>
          <w:sz w:val="24"/>
          <w:szCs w:val="24"/>
        </w:rPr>
        <w:t>By helping to look after the setting building, grounds and equipment (e.g. hedge cutting, washing dressing up clothes etc.)</w:t>
      </w:r>
    </w:p>
    <w:p w14:paraId="089C37F4" w14:textId="77777777" w:rsidR="003760E6" w:rsidRPr="00E75FF9" w:rsidRDefault="003760E6" w:rsidP="003760E6">
      <w:pPr>
        <w:numPr>
          <w:ilvl w:val="0"/>
          <w:numId w:val="2"/>
        </w:numPr>
        <w:spacing w:after="0" w:line="240" w:lineRule="auto"/>
        <w:rPr>
          <w:rFonts w:eastAsia="Calibri" w:cstheme="minorHAnsi"/>
          <w:sz w:val="24"/>
          <w:szCs w:val="24"/>
        </w:rPr>
      </w:pPr>
      <w:r w:rsidRPr="00E75FF9">
        <w:rPr>
          <w:rFonts w:eastAsia="Calibri" w:cstheme="minorHAnsi"/>
          <w:sz w:val="24"/>
          <w:szCs w:val="24"/>
        </w:rPr>
        <w:t xml:space="preserve">By being part of the management committee, who are responsible for: </w:t>
      </w:r>
    </w:p>
    <w:p w14:paraId="6C1B4841" w14:textId="77777777" w:rsidR="003760E6" w:rsidRPr="00E75FF9" w:rsidRDefault="003760E6" w:rsidP="003760E6">
      <w:pPr>
        <w:spacing w:after="0" w:line="240" w:lineRule="auto"/>
        <w:ind w:firstLine="360"/>
        <w:rPr>
          <w:rFonts w:eastAsia="Calibri" w:cstheme="minorHAnsi"/>
          <w:sz w:val="24"/>
          <w:szCs w:val="24"/>
        </w:rPr>
      </w:pPr>
      <w:r w:rsidRPr="00E75FF9">
        <w:rPr>
          <w:rFonts w:eastAsia="Calibri" w:cstheme="minorHAnsi"/>
          <w:sz w:val="24"/>
          <w:szCs w:val="24"/>
        </w:rPr>
        <w:t xml:space="preserve">Managing the settings finances </w:t>
      </w:r>
    </w:p>
    <w:p w14:paraId="6DAFE3CA" w14:textId="77777777" w:rsidR="003760E6" w:rsidRPr="00E75FF9" w:rsidRDefault="003760E6" w:rsidP="003760E6">
      <w:pPr>
        <w:spacing w:after="0" w:line="240" w:lineRule="auto"/>
        <w:ind w:firstLine="360"/>
        <w:rPr>
          <w:rFonts w:eastAsia="Calibri" w:cstheme="minorHAnsi"/>
          <w:sz w:val="24"/>
          <w:szCs w:val="24"/>
        </w:rPr>
      </w:pPr>
      <w:r w:rsidRPr="00E75FF9">
        <w:rPr>
          <w:rFonts w:eastAsia="Calibri" w:cstheme="minorHAnsi"/>
          <w:sz w:val="24"/>
          <w:szCs w:val="24"/>
        </w:rPr>
        <w:t>Employing and managing the staff</w:t>
      </w:r>
    </w:p>
    <w:p w14:paraId="0FC2B818" w14:textId="77777777" w:rsidR="003760E6" w:rsidRPr="00E75FF9" w:rsidRDefault="003760E6" w:rsidP="003760E6">
      <w:pPr>
        <w:spacing w:after="0" w:line="240" w:lineRule="auto"/>
        <w:ind w:left="360"/>
        <w:rPr>
          <w:rFonts w:eastAsia="Calibri" w:cstheme="minorHAnsi"/>
          <w:sz w:val="24"/>
          <w:szCs w:val="24"/>
        </w:rPr>
      </w:pPr>
      <w:r w:rsidRPr="00E75FF9">
        <w:rPr>
          <w:rFonts w:eastAsia="Calibri" w:cstheme="minorHAnsi"/>
          <w:sz w:val="24"/>
          <w:szCs w:val="24"/>
        </w:rPr>
        <w:t>Making sure that the setting has, and works to, guidelines, policies and procedures that help it to provide a high quality service</w:t>
      </w:r>
    </w:p>
    <w:p w14:paraId="3C1D2000" w14:textId="77777777" w:rsidR="003760E6" w:rsidRPr="00E75FF9" w:rsidRDefault="003760E6" w:rsidP="003760E6">
      <w:pPr>
        <w:spacing w:after="0" w:line="240" w:lineRule="auto"/>
        <w:ind w:firstLine="360"/>
        <w:rPr>
          <w:rFonts w:eastAsia="Calibri" w:cstheme="minorHAnsi"/>
          <w:sz w:val="24"/>
          <w:szCs w:val="24"/>
        </w:rPr>
      </w:pPr>
      <w:r w:rsidRPr="00E75FF9">
        <w:rPr>
          <w:rFonts w:eastAsia="Calibri" w:cstheme="minorHAnsi"/>
          <w:sz w:val="24"/>
          <w:szCs w:val="24"/>
        </w:rPr>
        <w:t>Fundraising</w:t>
      </w:r>
    </w:p>
    <w:p w14:paraId="6855B841" w14:textId="6B38D8E5" w:rsidR="003760E6" w:rsidRPr="00E75FF9" w:rsidRDefault="003760E6" w:rsidP="00681B94">
      <w:pPr>
        <w:ind w:left="360"/>
        <w:rPr>
          <w:rFonts w:eastAsia="Calibri" w:cstheme="minorHAnsi"/>
          <w:sz w:val="24"/>
          <w:szCs w:val="24"/>
        </w:rPr>
      </w:pPr>
      <w:r w:rsidRPr="00E75FF9">
        <w:rPr>
          <w:rFonts w:eastAsia="Calibri" w:cstheme="minorHAnsi"/>
          <w:sz w:val="24"/>
          <w:szCs w:val="24"/>
        </w:rPr>
        <w:t xml:space="preserve">(These responsibilities are </w:t>
      </w:r>
      <w:r w:rsidR="00681B94" w:rsidRPr="00E75FF9">
        <w:rPr>
          <w:rFonts w:eastAsia="Calibri" w:cstheme="minorHAnsi"/>
          <w:sz w:val="24"/>
          <w:szCs w:val="24"/>
        </w:rPr>
        <w:t xml:space="preserve">mostly </w:t>
      </w:r>
      <w:r w:rsidRPr="00E75FF9">
        <w:rPr>
          <w:rFonts w:eastAsia="Calibri" w:cstheme="minorHAnsi"/>
          <w:sz w:val="24"/>
          <w:szCs w:val="24"/>
        </w:rPr>
        <w:t xml:space="preserve">carried out </w:t>
      </w:r>
      <w:r w:rsidR="00681B94" w:rsidRPr="00E75FF9">
        <w:rPr>
          <w:rFonts w:eastAsia="Calibri" w:cstheme="minorHAnsi"/>
          <w:sz w:val="24"/>
          <w:szCs w:val="24"/>
        </w:rPr>
        <w:t xml:space="preserve">by the </w:t>
      </w:r>
      <w:r w:rsidRPr="00E75FF9">
        <w:rPr>
          <w:rFonts w:eastAsia="Calibri" w:cstheme="minorHAnsi"/>
          <w:sz w:val="24"/>
          <w:szCs w:val="24"/>
        </w:rPr>
        <w:t>Manager and the Office &amp; Finance Manager, who attend the committee meetings to provide continuity and information)</w:t>
      </w:r>
    </w:p>
    <w:p w14:paraId="7947F5D4" w14:textId="77777777" w:rsidR="003760E6" w:rsidRPr="00E75FF9" w:rsidRDefault="003760E6" w:rsidP="003760E6">
      <w:pPr>
        <w:pStyle w:val="NoSpacing"/>
        <w:rPr>
          <w:rFonts w:cstheme="minorHAnsi"/>
          <w:b/>
          <w:sz w:val="24"/>
          <w:szCs w:val="24"/>
        </w:rPr>
      </w:pPr>
      <w:r w:rsidRPr="00E75FF9">
        <w:rPr>
          <w:rFonts w:cstheme="minorHAnsi"/>
          <w:b/>
          <w:sz w:val="24"/>
          <w:szCs w:val="24"/>
        </w:rPr>
        <w:t>Working together for your child</w:t>
      </w:r>
    </w:p>
    <w:p w14:paraId="58AEAE77" w14:textId="77777777" w:rsidR="003760E6" w:rsidRPr="00E75FF9" w:rsidRDefault="003760E6" w:rsidP="003760E6">
      <w:pPr>
        <w:pStyle w:val="NoSpacing"/>
        <w:rPr>
          <w:rFonts w:cstheme="minorHAnsi"/>
          <w:sz w:val="24"/>
          <w:szCs w:val="24"/>
        </w:rPr>
      </w:pPr>
      <w:r w:rsidRPr="00E75FF9">
        <w:rPr>
          <w:rFonts w:cstheme="minorHAnsi"/>
          <w:sz w:val="24"/>
          <w:szCs w:val="24"/>
        </w:rPr>
        <w:t>We maintain the ratio of adults to children as set by the Safeguarding and Welfare requirements, which allow us:</w:t>
      </w:r>
    </w:p>
    <w:p w14:paraId="4067ED29" w14:textId="77777777" w:rsidR="003760E6" w:rsidRPr="00E75FF9" w:rsidRDefault="003760E6" w:rsidP="003760E6">
      <w:pPr>
        <w:pStyle w:val="NoSpacing"/>
        <w:rPr>
          <w:rFonts w:cstheme="minorHAnsi"/>
          <w:sz w:val="24"/>
          <w:szCs w:val="24"/>
        </w:rPr>
      </w:pPr>
    </w:p>
    <w:p w14:paraId="6E02273E" w14:textId="77777777" w:rsidR="003760E6" w:rsidRPr="00E75FF9" w:rsidRDefault="003760E6" w:rsidP="003760E6">
      <w:pPr>
        <w:pStyle w:val="NoSpacing"/>
        <w:numPr>
          <w:ilvl w:val="0"/>
          <w:numId w:val="3"/>
        </w:numPr>
        <w:rPr>
          <w:rFonts w:cstheme="minorHAnsi"/>
          <w:sz w:val="24"/>
          <w:szCs w:val="24"/>
        </w:rPr>
      </w:pPr>
      <w:r w:rsidRPr="00E75FF9">
        <w:rPr>
          <w:rFonts w:cstheme="minorHAnsi"/>
          <w:sz w:val="24"/>
          <w:szCs w:val="24"/>
        </w:rPr>
        <w:t>to give time and attention to your child</w:t>
      </w:r>
    </w:p>
    <w:p w14:paraId="4D329AED" w14:textId="77777777" w:rsidR="003760E6" w:rsidRPr="00E75FF9" w:rsidRDefault="003760E6" w:rsidP="003760E6">
      <w:pPr>
        <w:pStyle w:val="NoSpacing"/>
        <w:numPr>
          <w:ilvl w:val="0"/>
          <w:numId w:val="3"/>
        </w:numPr>
        <w:rPr>
          <w:rFonts w:cstheme="minorHAnsi"/>
          <w:sz w:val="24"/>
          <w:szCs w:val="24"/>
        </w:rPr>
      </w:pPr>
      <w:r w:rsidRPr="00E75FF9">
        <w:rPr>
          <w:rFonts w:cstheme="minorHAnsi"/>
          <w:sz w:val="24"/>
          <w:szCs w:val="24"/>
        </w:rPr>
        <w:t>to talk with your child and learn about their interests and activities</w:t>
      </w:r>
    </w:p>
    <w:p w14:paraId="296E4C1E" w14:textId="77777777" w:rsidR="003760E6" w:rsidRPr="00305269" w:rsidRDefault="003760E6" w:rsidP="003760E6">
      <w:pPr>
        <w:pStyle w:val="NoSpacing"/>
        <w:numPr>
          <w:ilvl w:val="0"/>
          <w:numId w:val="3"/>
        </w:numPr>
        <w:rPr>
          <w:rFonts w:ascii="Calibri" w:hAnsi="Calibri" w:cs="Calibri"/>
          <w:sz w:val="24"/>
          <w:szCs w:val="24"/>
        </w:rPr>
      </w:pPr>
      <w:r w:rsidRPr="00305269">
        <w:rPr>
          <w:rFonts w:ascii="Calibri" w:hAnsi="Calibri" w:cs="Calibri"/>
          <w:sz w:val="24"/>
          <w:szCs w:val="24"/>
        </w:rPr>
        <w:t>to help your child to experience and benefit from the activities we provide</w:t>
      </w:r>
    </w:p>
    <w:p w14:paraId="076AE275" w14:textId="01DA41CB" w:rsidR="003760E6" w:rsidRPr="00305269" w:rsidRDefault="00681B94" w:rsidP="00681B94">
      <w:pPr>
        <w:pStyle w:val="ListParagraph"/>
        <w:numPr>
          <w:ilvl w:val="0"/>
          <w:numId w:val="3"/>
        </w:numPr>
        <w:rPr>
          <w:rFonts w:ascii="Calibri" w:hAnsi="Calibri" w:cs="Calibri"/>
        </w:rPr>
      </w:pPr>
      <w:r w:rsidRPr="00305269">
        <w:rPr>
          <w:rFonts w:ascii="Calibri" w:hAnsi="Calibri" w:cs="Calibri"/>
        </w:rPr>
        <w:t xml:space="preserve">to </w:t>
      </w:r>
      <w:r w:rsidR="003760E6" w:rsidRPr="00305269">
        <w:rPr>
          <w:rFonts w:ascii="Calibri" w:hAnsi="Calibri" w:cs="Calibri"/>
        </w:rPr>
        <w:t>support your child in exploring and being adventurous in safety.</w:t>
      </w:r>
    </w:p>
    <w:p w14:paraId="2D1ABD92" w14:textId="77777777" w:rsidR="008D4A15" w:rsidRPr="00305269" w:rsidRDefault="008D4A15" w:rsidP="008D4A15">
      <w:pPr>
        <w:pStyle w:val="ListParagraph"/>
        <w:ind w:left="360"/>
        <w:rPr>
          <w:rFonts w:ascii="Calibri" w:hAnsi="Calibri" w:cs="Calibri"/>
        </w:rPr>
      </w:pPr>
    </w:p>
    <w:p w14:paraId="12C805BA" w14:textId="77777777" w:rsidR="006C6B21" w:rsidRDefault="006C6B21" w:rsidP="003760E6">
      <w:pPr>
        <w:pStyle w:val="NoSpacing"/>
        <w:rPr>
          <w:rFonts w:ascii="Calibri" w:hAnsi="Calibri" w:cs="Calibri"/>
          <w:b/>
          <w:sz w:val="24"/>
          <w:szCs w:val="24"/>
        </w:rPr>
      </w:pPr>
    </w:p>
    <w:p w14:paraId="2A7E67E4" w14:textId="30ED183F" w:rsidR="003760E6" w:rsidRPr="00305269" w:rsidRDefault="003760E6" w:rsidP="003760E6">
      <w:pPr>
        <w:pStyle w:val="NoSpacing"/>
        <w:rPr>
          <w:rFonts w:ascii="Calibri" w:hAnsi="Calibri" w:cs="Calibri"/>
          <w:b/>
          <w:sz w:val="24"/>
          <w:szCs w:val="24"/>
        </w:rPr>
      </w:pPr>
      <w:r w:rsidRPr="00305269">
        <w:rPr>
          <w:rFonts w:ascii="Calibri" w:hAnsi="Calibri" w:cs="Calibri"/>
          <w:b/>
          <w:sz w:val="24"/>
          <w:szCs w:val="24"/>
        </w:rPr>
        <w:t>Our Team of staff</w:t>
      </w:r>
    </w:p>
    <w:p w14:paraId="4E6450F2" w14:textId="77777777" w:rsidR="003760E6" w:rsidRPr="00305269" w:rsidRDefault="003760E6" w:rsidP="003760E6">
      <w:pPr>
        <w:pStyle w:val="NoSpacing"/>
        <w:rPr>
          <w:rFonts w:ascii="Calibri" w:hAnsi="Calibri" w:cs="Calibri"/>
          <w:sz w:val="24"/>
          <w:szCs w:val="24"/>
        </w:rPr>
      </w:pPr>
      <w:r w:rsidRPr="00305269">
        <w:rPr>
          <w:rFonts w:ascii="Calibri" w:hAnsi="Calibri" w:cs="Calibri"/>
          <w:sz w:val="24"/>
          <w:szCs w:val="24"/>
        </w:rPr>
        <w:t>We are fortunate to have a dedicated, caring and qualified team of staff:</w:t>
      </w:r>
    </w:p>
    <w:p w14:paraId="798239D0" w14:textId="77777777" w:rsidR="003760E6" w:rsidRPr="00E75FF9" w:rsidRDefault="003760E6" w:rsidP="003760E6">
      <w:pPr>
        <w:pStyle w:val="NoSpacing"/>
        <w:rPr>
          <w:rFonts w:cstheme="minorHAnsi"/>
          <w:sz w:val="24"/>
          <w:szCs w:val="24"/>
        </w:rPr>
      </w:pPr>
    </w:p>
    <w:p w14:paraId="13F0E1F7" w14:textId="0A0BD890" w:rsidR="003760E6" w:rsidRPr="00E75FF9" w:rsidRDefault="003760E6" w:rsidP="003760E6">
      <w:pPr>
        <w:pStyle w:val="NoSpacing"/>
        <w:rPr>
          <w:rFonts w:cstheme="minorHAnsi"/>
          <w:sz w:val="24"/>
          <w:szCs w:val="24"/>
        </w:rPr>
      </w:pPr>
      <w:r w:rsidRPr="00E75FF9">
        <w:rPr>
          <w:rFonts w:cstheme="minorHAnsi"/>
          <w:sz w:val="24"/>
          <w:szCs w:val="24"/>
        </w:rPr>
        <w:t>Tracy Stephens</w:t>
      </w:r>
      <w:r w:rsidRPr="00E75FF9">
        <w:rPr>
          <w:rFonts w:cstheme="minorHAnsi"/>
          <w:sz w:val="24"/>
          <w:szCs w:val="24"/>
        </w:rPr>
        <w:tab/>
      </w:r>
      <w:r w:rsidRPr="00E75FF9">
        <w:rPr>
          <w:rFonts w:cstheme="minorHAnsi"/>
          <w:sz w:val="24"/>
          <w:szCs w:val="24"/>
        </w:rPr>
        <w:tab/>
        <w:t>-</w:t>
      </w:r>
      <w:r w:rsidRPr="00E75FF9">
        <w:rPr>
          <w:rFonts w:cstheme="minorHAnsi"/>
          <w:sz w:val="24"/>
          <w:szCs w:val="24"/>
        </w:rPr>
        <w:tab/>
        <w:t>Manager</w:t>
      </w:r>
      <w:r w:rsidR="00A95811">
        <w:rPr>
          <w:rFonts w:cstheme="minorHAnsi"/>
          <w:sz w:val="24"/>
          <w:szCs w:val="24"/>
        </w:rPr>
        <w:t>/SENCO</w:t>
      </w:r>
    </w:p>
    <w:p w14:paraId="0D72DB15" w14:textId="02282829" w:rsidR="006C6B21" w:rsidRPr="00E75FF9" w:rsidRDefault="006C6B21" w:rsidP="006C6B21">
      <w:pPr>
        <w:pStyle w:val="NoSpacing"/>
        <w:rPr>
          <w:rFonts w:cstheme="minorHAnsi"/>
          <w:sz w:val="24"/>
          <w:szCs w:val="24"/>
        </w:rPr>
      </w:pPr>
      <w:r w:rsidRPr="00E75FF9">
        <w:rPr>
          <w:rFonts w:cstheme="minorHAnsi"/>
          <w:sz w:val="24"/>
          <w:szCs w:val="24"/>
        </w:rPr>
        <w:t>Sara Trinder</w:t>
      </w:r>
      <w:r w:rsidRPr="00E75FF9">
        <w:rPr>
          <w:rFonts w:cstheme="minorHAnsi"/>
          <w:sz w:val="24"/>
          <w:szCs w:val="24"/>
        </w:rPr>
        <w:tab/>
      </w:r>
      <w:r w:rsidRPr="00E75FF9">
        <w:rPr>
          <w:rFonts w:cstheme="minorHAnsi"/>
          <w:sz w:val="24"/>
          <w:szCs w:val="24"/>
        </w:rPr>
        <w:tab/>
      </w:r>
      <w:r w:rsidRPr="00E75FF9">
        <w:rPr>
          <w:rFonts w:cstheme="minorHAnsi"/>
          <w:sz w:val="24"/>
          <w:szCs w:val="24"/>
        </w:rPr>
        <w:tab/>
        <w:t>-</w:t>
      </w:r>
      <w:r w:rsidRPr="00E75FF9">
        <w:rPr>
          <w:rFonts w:cstheme="minorHAnsi"/>
          <w:sz w:val="24"/>
          <w:szCs w:val="24"/>
        </w:rPr>
        <w:tab/>
      </w:r>
      <w:r>
        <w:rPr>
          <w:rFonts w:cstheme="minorHAnsi"/>
          <w:sz w:val="24"/>
          <w:szCs w:val="24"/>
        </w:rPr>
        <w:t>Deputy/</w:t>
      </w:r>
      <w:r w:rsidRPr="00E75FF9">
        <w:rPr>
          <w:rFonts w:cstheme="minorHAnsi"/>
          <w:sz w:val="24"/>
          <w:szCs w:val="24"/>
        </w:rPr>
        <w:t>Early  Years Practitioner</w:t>
      </w:r>
    </w:p>
    <w:p w14:paraId="599959F1" w14:textId="77777777" w:rsidR="006C6B21" w:rsidRDefault="006C6B21" w:rsidP="006C6B21">
      <w:pPr>
        <w:pStyle w:val="NoSpacing"/>
        <w:rPr>
          <w:rFonts w:cstheme="minorHAnsi"/>
          <w:sz w:val="24"/>
          <w:szCs w:val="24"/>
        </w:rPr>
      </w:pPr>
      <w:r w:rsidRPr="00E75FF9">
        <w:rPr>
          <w:rFonts w:cstheme="minorHAnsi"/>
          <w:sz w:val="24"/>
          <w:szCs w:val="24"/>
        </w:rPr>
        <w:t>Hayley Robinson</w:t>
      </w:r>
      <w:r w:rsidRPr="00E75FF9">
        <w:rPr>
          <w:rFonts w:cstheme="minorHAnsi"/>
          <w:sz w:val="24"/>
          <w:szCs w:val="24"/>
        </w:rPr>
        <w:tab/>
      </w:r>
      <w:r w:rsidRPr="00E75FF9">
        <w:rPr>
          <w:rFonts w:cstheme="minorHAnsi"/>
          <w:sz w:val="24"/>
          <w:szCs w:val="24"/>
        </w:rPr>
        <w:tab/>
        <w:t>-</w:t>
      </w:r>
      <w:r w:rsidRPr="00E75FF9">
        <w:rPr>
          <w:rFonts w:cstheme="minorHAnsi"/>
          <w:sz w:val="24"/>
          <w:szCs w:val="24"/>
        </w:rPr>
        <w:tab/>
      </w:r>
      <w:r>
        <w:rPr>
          <w:rFonts w:cstheme="minorHAnsi"/>
          <w:sz w:val="24"/>
          <w:szCs w:val="24"/>
        </w:rPr>
        <w:t>Early Years Practitioner/SENCO</w:t>
      </w:r>
    </w:p>
    <w:p w14:paraId="1B198EE2" w14:textId="61755275" w:rsidR="003760E6" w:rsidRPr="00E75FF9" w:rsidRDefault="003760E6" w:rsidP="003760E6">
      <w:pPr>
        <w:pStyle w:val="NoSpacing"/>
        <w:rPr>
          <w:rFonts w:cstheme="minorHAnsi"/>
          <w:sz w:val="24"/>
          <w:szCs w:val="24"/>
        </w:rPr>
      </w:pPr>
      <w:r w:rsidRPr="00E75FF9">
        <w:rPr>
          <w:rFonts w:cstheme="minorHAnsi"/>
          <w:sz w:val="24"/>
          <w:szCs w:val="24"/>
        </w:rPr>
        <w:t>Michelle Dodd</w:t>
      </w:r>
      <w:r w:rsidRPr="00E75FF9">
        <w:rPr>
          <w:rFonts w:cstheme="minorHAnsi"/>
          <w:sz w:val="24"/>
          <w:szCs w:val="24"/>
        </w:rPr>
        <w:tab/>
      </w:r>
      <w:r w:rsidRPr="00E75FF9">
        <w:rPr>
          <w:rFonts w:cstheme="minorHAnsi"/>
          <w:sz w:val="24"/>
          <w:szCs w:val="24"/>
        </w:rPr>
        <w:tab/>
      </w:r>
      <w:r w:rsidRPr="00E75FF9">
        <w:rPr>
          <w:rFonts w:cstheme="minorHAnsi"/>
          <w:sz w:val="24"/>
          <w:szCs w:val="24"/>
        </w:rPr>
        <w:tab/>
        <w:t>-</w:t>
      </w:r>
      <w:r w:rsidRPr="00E75FF9">
        <w:rPr>
          <w:rFonts w:cstheme="minorHAnsi"/>
          <w:sz w:val="24"/>
          <w:szCs w:val="24"/>
        </w:rPr>
        <w:tab/>
        <w:t>Early Years Practitioner</w:t>
      </w:r>
    </w:p>
    <w:p w14:paraId="1A4470D3" w14:textId="77777777" w:rsidR="003760E6" w:rsidRPr="00E75FF9" w:rsidRDefault="003760E6" w:rsidP="003760E6">
      <w:pPr>
        <w:pStyle w:val="NoSpacing"/>
        <w:rPr>
          <w:rFonts w:cstheme="minorHAnsi"/>
          <w:sz w:val="24"/>
          <w:szCs w:val="24"/>
        </w:rPr>
      </w:pPr>
      <w:r w:rsidRPr="00E75FF9">
        <w:rPr>
          <w:rFonts w:cstheme="minorHAnsi"/>
          <w:sz w:val="24"/>
          <w:szCs w:val="24"/>
        </w:rPr>
        <w:t>Tiff Wigmore</w:t>
      </w:r>
      <w:r w:rsidRPr="00E75FF9">
        <w:rPr>
          <w:rFonts w:cstheme="minorHAnsi"/>
          <w:sz w:val="24"/>
          <w:szCs w:val="24"/>
        </w:rPr>
        <w:tab/>
      </w:r>
      <w:r w:rsidRPr="00E75FF9">
        <w:rPr>
          <w:rFonts w:cstheme="minorHAnsi"/>
          <w:sz w:val="24"/>
          <w:szCs w:val="24"/>
        </w:rPr>
        <w:tab/>
      </w:r>
      <w:r w:rsidRPr="00E75FF9">
        <w:rPr>
          <w:rFonts w:cstheme="minorHAnsi"/>
          <w:sz w:val="24"/>
          <w:szCs w:val="24"/>
        </w:rPr>
        <w:tab/>
        <w:t>-</w:t>
      </w:r>
      <w:r w:rsidRPr="00E75FF9">
        <w:rPr>
          <w:rFonts w:cstheme="minorHAnsi"/>
          <w:sz w:val="24"/>
          <w:szCs w:val="24"/>
        </w:rPr>
        <w:tab/>
        <w:t>Early Years Practitioner</w:t>
      </w:r>
    </w:p>
    <w:p w14:paraId="4EA90054" w14:textId="288A8CD0" w:rsidR="003760E6" w:rsidRPr="00E75FF9" w:rsidRDefault="003760E6" w:rsidP="003760E6">
      <w:pPr>
        <w:pStyle w:val="NoSpacing"/>
        <w:rPr>
          <w:rFonts w:cstheme="minorHAnsi"/>
          <w:sz w:val="24"/>
          <w:szCs w:val="24"/>
        </w:rPr>
      </w:pPr>
      <w:r w:rsidRPr="00E75FF9">
        <w:rPr>
          <w:rFonts w:cstheme="minorHAnsi"/>
          <w:sz w:val="24"/>
          <w:szCs w:val="24"/>
        </w:rPr>
        <w:t>Kelli Aldous</w:t>
      </w:r>
      <w:r w:rsidRPr="00E75FF9">
        <w:rPr>
          <w:rFonts w:cstheme="minorHAnsi"/>
          <w:sz w:val="24"/>
          <w:szCs w:val="24"/>
        </w:rPr>
        <w:tab/>
      </w:r>
      <w:r w:rsidRPr="00E75FF9">
        <w:rPr>
          <w:rFonts w:cstheme="minorHAnsi"/>
          <w:sz w:val="24"/>
          <w:szCs w:val="24"/>
        </w:rPr>
        <w:tab/>
      </w:r>
      <w:r w:rsidRPr="00E75FF9">
        <w:rPr>
          <w:rFonts w:cstheme="minorHAnsi"/>
          <w:sz w:val="24"/>
          <w:szCs w:val="24"/>
        </w:rPr>
        <w:tab/>
        <w:t>-</w:t>
      </w:r>
      <w:r w:rsidRPr="00E75FF9">
        <w:rPr>
          <w:rFonts w:cstheme="minorHAnsi"/>
          <w:sz w:val="24"/>
          <w:szCs w:val="24"/>
        </w:rPr>
        <w:tab/>
        <w:t>Early Years Practitioner</w:t>
      </w:r>
    </w:p>
    <w:p w14:paraId="672F8960" w14:textId="1155C820" w:rsidR="003760E6" w:rsidRDefault="003760E6" w:rsidP="003760E6">
      <w:pPr>
        <w:spacing w:after="0"/>
        <w:rPr>
          <w:rFonts w:cstheme="minorHAnsi"/>
          <w:sz w:val="24"/>
          <w:szCs w:val="24"/>
        </w:rPr>
      </w:pPr>
      <w:r w:rsidRPr="00E75FF9">
        <w:rPr>
          <w:rFonts w:cstheme="minorHAnsi"/>
          <w:sz w:val="24"/>
          <w:szCs w:val="24"/>
        </w:rPr>
        <w:t>Sam Fusco</w:t>
      </w:r>
      <w:r w:rsidRPr="00E75FF9">
        <w:rPr>
          <w:rFonts w:cstheme="minorHAnsi"/>
          <w:sz w:val="24"/>
          <w:szCs w:val="24"/>
        </w:rPr>
        <w:tab/>
      </w:r>
      <w:r w:rsidRPr="00E75FF9">
        <w:rPr>
          <w:rFonts w:cstheme="minorHAnsi"/>
          <w:sz w:val="24"/>
          <w:szCs w:val="24"/>
        </w:rPr>
        <w:tab/>
      </w:r>
      <w:r w:rsidRPr="00E75FF9">
        <w:rPr>
          <w:rFonts w:cstheme="minorHAnsi"/>
          <w:sz w:val="24"/>
          <w:szCs w:val="24"/>
        </w:rPr>
        <w:tab/>
        <w:t>-</w:t>
      </w:r>
      <w:r w:rsidRPr="00E75FF9">
        <w:rPr>
          <w:rFonts w:cstheme="minorHAnsi"/>
          <w:sz w:val="24"/>
          <w:szCs w:val="24"/>
        </w:rPr>
        <w:tab/>
        <w:t>Play Assistant</w:t>
      </w:r>
    </w:p>
    <w:p w14:paraId="25B621C9" w14:textId="77777777" w:rsidR="003760E6" w:rsidRPr="00E75FF9" w:rsidRDefault="003760E6" w:rsidP="003760E6">
      <w:pPr>
        <w:pStyle w:val="NoSpacing"/>
        <w:rPr>
          <w:rFonts w:cstheme="minorHAnsi"/>
          <w:sz w:val="24"/>
          <w:szCs w:val="24"/>
        </w:rPr>
      </w:pPr>
      <w:r w:rsidRPr="00E75FF9">
        <w:rPr>
          <w:rFonts w:cstheme="minorHAnsi"/>
          <w:sz w:val="24"/>
          <w:szCs w:val="24"/>
        </w:rPr>
        <w:t>Martina Hardy</w:t>
      </w:r>
      <w:r w:rsidRPr="00E75FF9">
        <w:rPr>
          <w:rFonts w:cstheme="minorHAnsi"/>
          <w:sz w:val="24"/>
          <w:szCs w:val="24"/>
        </w:rPr>
        <w:tab/>
      </w:r>
      <w:r w:rsidRPr="00E75FF9">
        <w:rPr>
          <w:rFonts w:cstheme="minorHAnsi"/>
          <w:sz w:val="24"/>
          <w:szCs w:val="24"/>
        </w:rPr>
        <w:tab/>
      </w:r>
      <w:r w:rsidRPr="00E75FF9">
        <w:rPr>
          <w:rFonts w:cstheme="minorHAnsi"/>
          <w:sz w:val="24"/>
          <w:szCs w:val="24"/>
        </w:rPr>
        <w:tab/>
        <w:t>-</w:t>
      </w:r>
      <w:r w:rsidRPr="00E75FF9">
        <w:rPr>
          <w:rFonts w:cstheme="minorHAnsi"/>
          <w:sz w:val="24"/>
          <w:szCs w:val="24"/>
        </w:rPr>
        <w:tab/>
        <w:t>Office &amp; Finance Manager</w:t>
      </w:r>
    </w:p>
    <w:p w14:paraId="573AE3CD" w14:textId="77777777" w:rsidR="003760E6" w:rsidRPr="00E75FF9" w:rsidRDefault="003760E6" w:rsidP="003760E6">
      <w:pPr>
        <w:pStyle w:val="NoSpacing"/>
        <w:rPr>
          <w:rFonts w:cstheme="minorHAnsi"/>
          <w:b/>
          <w:sz w:val="24"/>
          <w:szCs w:val="24"/>
        </w:rPr>
      </w:pPr>
    </w:p>
    <w:p w14:paraId="094209C4" w14:textId="77777777" w:rsidR="003760E6" w:rsidRPr="00E75FF9" w:rsidRDefault="003760E6" w:rsidP="003760E6">
      <w:pPr>
        <w:pStyle w:val="NoSpacing"/>
        <w:rPr>
          <w:rFonts w:cstheme="minorHAnsi"/>
          <w:b/>
          <w:sz w:val="24"/>
          <w:szCs w:val="24"/>
        </w:rPr>
      </w:pPr>
      <w:r w:rsidRPr="00E75FF9">
        <w:rPr>
          <w:rFonts w:cstheme="minorHAnsi"/>
          <w:b/>
          <w:sz w:val="24"/>
          <w:szCs w:val="24"/>
        </w:rPr>
        <w:t>Staff Training</w:t>
      </w:r>
    </w:p>
    <w:p w14:paraId="457D52F5" w14:textId="77777777" w:rsidR="003760E6" w:rsidRPr="00E75FF9" w:rsidRDefault="003760E6" w:rsidP="003760E6">
      <w:pPr>
        <w:pStyle w:val="NoSpacing"/>
        <w:rPr>
          <w:rFonts w:cstheme="minorHAnsi"/>
          <w:sz w:val="24"/>
          <w:szCs w:val="24"/>
        </w:rPr>
      </w:pPr>
      <w:r w:rsidRPr="00E75FF9">
        <w:rPr>
          <w:rFonts w:cstheme="minorHAnsi"/>
          <w:sz w:val="24"/>
          <w:szCs w:val="24"/>
        </w:rPr>
        <w:t xml:space="preserve">Members of our staff regularly attend training courses and we receive updates in the form of support from the Early Years Team and the Pre-school Learning Alliance. </w:t>
      </w:r>
    </w:p>
    <w:p w14:paraId="73E46807" w14:textId="77777777" w:rsidR="003760E6" w:rsidRPr="00E75FF9" w:rsidRDefault="003760E6" w:rsidP="003760E6">
      <w:pPr>
        <w:pStyle w:val="NoSpacing"/>
        <w:rPr>
          <w:rFonts w:cstheme="minorHAnsi"/>
          <w:sz w:val="24"/>
          <w:szCs w:val="24"/>
        </w:rPr>
      </w:pPr>
    </w:p>
    <w:p w14:paraId="1C77CB62" w14:textId="77777777" w:rsidR="003760E6" w:rsidRPr="00E75FF9" w:rsidRDefault="003760E6" w:rsidP="003760E6">
      <w:pPr>
        <w:rPr>
          <w:rFonts w:cstheme="minorHAnsi"/>
          <w:sz w:val="24"/>
          <w:szCs w:val="24"/>
        </w:rPr>
      </w:pPr>
      <w:r w:rsidRPr="00E75FF9">
        <w:rPr>
          <w:rFonts w:cstheme="minorHAnsi"/>
          <w:sz w:val="24"/>
          <w:szCs w:val="24"/>
        </w:rPr>
        <w:t>We also work together with outside agencies, such as Speech and Language Support, for advice and practical help to provide the best possible support for all children.</w:t>
      </w:r>
    </w:p>
    <w:p w14:paraId="3AC22560" w14:textId="77777777" w:rsidR="003760E6" w:rsidRPr="00E75FF9" w:rsidRDefault="003760E6" w:rsidP="003760E6">
      <w:pPr>
        <w:pStyle w:val="NoSpacing"/>
        <w:rPr>
          <w:rFonts w:cstheme="minorHAnsi"/>
          <w:b/>
          <w:sz w:val="24"/>
          <w:szCs w:val="24"/>
        </w:rPr>
      </w:pPr>
      <w:r w:rsidRPr="00E75FF9">
        <w:rPr>
          <w:rFonts w:cstheme="minorHAnsi"/>
          <w:b/>
          <w:sz w:val="24"/>
          <w:szCs w:val="24"/>
        </w:rPr>
        <w:t>Information</w:t>
      </w:r>
    </w:p>
    <w:p w14:paraId="4520A53F" w14:textId="77777777" w:rsidR="003760E6" w:rsidRPr="00E75FF9" w:rsidRDefault="003760E6" w:rsidP="003760E6">
      <w:pPr>
        <w:pStyle w:val="NoSpacing"/>
        <w:rPr>
          <w:rFonts w:cstheme="minorHAnsi"/>
          <w:sz w:val="24"/>
          <w:szCs w:val="24"/>
        </w:rPr>
      </w:pPr>
      <w:r w:rsidRPr="00E75FF9">
        <w:rPr>
          <w:rFonts w:cstheme="minorHAnsi"/>
          <w:sz w:val="24"/>
          <w:szCs w:val="24"/>
        </w:rPr>
        <w:t>You have a variety of options for you to keep up to date with news and events:</w:t>
      </w:r>
    </w:p>
    <w:p w14:paraId="107045C5" w14:textId="77777777" w:rsidR="003760E6" w:rsidRPr="00E75FF9" w:rsidRDefault="003760E6" w:rsidP="003760E6">
      <w:pPr>
        <w:pStyle w:val="NoSpacing"/>
        <w:rPr>
          <w:rFonts w:cstheme="minorHAnsi"/>
          <w:sz w:val="24"/>
          <w:szCs w:val="24"/>
        </w:rPr>
      </w:pPr>
    </w:p>
    <w:p w14:paraId="3E314EEA" w14:textId="77777777" w:rsidR="003760E6" w:rsidRPr="00E75FF9" w:rsidRDefault="003760E6" w:rsidP="003760E6">
      <w:pPr>
        <w:pStyle w:val="NoSpacing"/>
        <w:numPr>
          <w:ilvl w:val="0"/>
          <w:numId w:val="4"/>
        </w:numPr>
        <w:rPr>
          <w:rFonts w:cstheme="minorHAnsi"/>
          <w:sz w:val="24"/>
          <w:szCs w:val="24"/>
        </w:rPr>
      </w:pPr>
      <w:r w:rsidRPr="00E75FF9">
        <w:rPr>
          <w:rFonts w:cstheme="minorHAnsi"/>
          <w:sz w:val="24"/>
          <w:szCs w:val="24"/>
        </w:rPr>
        <w:t>Facebook, please like the page to get important updates</w:t>
      </w:r>
    </w:p>
    <w:p w14:paraId="04AD3144" w14:textId="22EB2348" w:rsidR="003760E6" w:rsidRDefault="008D4A15" w:rsidP="003760E6">
      <w:pPr>
        <w:pStyle w:val="NoSpacing"/>
        <w:numPr>
          <w:ilvl w:val="0"/>
          <w:numId w:val="4"/>
        </w:numPr>
        <w:rPr>
          <w:rFonts w:cstheme="minorHAnsi"/>
          <w:sz w:val="24"/>
          <w:szCs w:val="24"/>
        </w:rPr>
      </w:pPr>
      <w:r>
        <w:rPr>
          <w:rFonts w:cstheme="minorHAnsi"/>
          <w:sz w:val="24"/>
          <w:szCs w:val="24"/>
        </w:rPr>
        <w:t>Classroom WhatsApp groups</w:t>
      </w:r>
    </w:p>
    <w:p w14:paraId="706DA2FE" w14:textId="24CA0C74" w:rsidR="003760E6" w:rsidRDefault="008D4A15" w:rsidP="00F77C3E">
      <w:pPr>
        <w:pStyle w:val="NoSpacing"/>
        <w:numPr>
          <w:ilvl w:val="0"/>
          <w:numId w:val="4"/>
        </w:numPr>
        <w:rPr>
          <w:rFonts w:cstheme="minorHAnsi"/>
          <w:sz w:val="24"/>
          <w:szCs w:val="24"/>
        </w:rPr>
      </w:pPr>
      <w:r w:rsidRPr="006C6B21">
        <w:rPr>
          <w:rFonts w:cstheme="minorHAnsi"/>
          <w:sz w:val="24"/>
          <w:szCs w:val="24"/>
        </w:rPr>
        <w:t>Email</w:t>
      </w:r>
      <w:r w:rsidR="006C6B21" w:rsidRPr="006C6B21">
        <w:rPr>
          <w:rFonts w:cstheme="minorHAnsi"/>
          <w:sz w:val="24"/>
          <w:szCs w:val="24"/>
        </w:rPr>
        <w:t xml:space="preserve"> </w:t>
      </w:r>
      <w:r w:rsidR="003760E6" w:rsidRPr="006C6B21">
        <w:rPr>
          <w:rFonts w:cstheme="minorHAnsi"/>
          <w:sz w:val="24"/>
          <w:szCs w:val="24"/>
        </w:rPr>
        <w:t xml:space="preserve">Newsletter/Notices </w:t>
      </w:r>
    </w:p>
    <w:p w14:paraId="6F56190F" w14:textId="109CE5A0" w:rsidR="006C6B21" w:rsidRPr="006C6B21" w:rsidRDefault="006C6B21" w:rsidP="00F77C3E">
      <w:pPr>
        <w:pStyle w:val="NoSpacing"/>
        <w:numPr>
          <w:ilvl w:val="0"/>
          <w:numId w:val="4"/>
        </w:numPr>
        <w:rPr>
          <w:rFonts w:cstheme="minorHAnsi"/>
          <w:sz w:val="24"/>
          <w:szCs w:val="24"/>
        </w:rPr>
      </w:pPr>
      <w:r>
        <w:rPr>
          <w:rFonts w:cstheme="minorHAnsi"/>
          <w:sz w:val="24"/>
          <w:szCs w:val="24"/>
        </w:rPr>
        <w:t>Letter sent home</w:t>
      </w:r>
    </w:p>
    <w:p w14:paraId="352F26EE" w14:textId="77777777" w:rsidR="00305269" w:rsidRPr="00E75FF9" w:rsidRDefault="00305269" w:rsidP="00305269">
      <w:pPr>
        <w:pStyle w:val="NoSpacing"/>
        <w:ind w:left="720"/>
        <w:rPr>
          <w:rFonts w:cstheme="minorHAnsi"/>
          <w:sz w:val="24"/>
          <w:szCs w:val="24"/>
        </w:rPr>
      </w:pPr>
    </w:p>
    <w:p w14:paraId="3912DDAB" w14:textId="25FC601B" w:rsidR="003760E6" w:rsidRPr="00E75FF9" w:rsidRDefault="003760E6" w:rsidP="003760E6">
      <w:pPr>
        <w:pStyle w:val="NoSpacing"/>
        <w:rPr>
          <w:rFonts w:cstheme="minorHAnsi"/>
          <w:sz w:val="24"/>
          <w:szCs w:val="24"/>
        </w:rPr>
      </w:pPr>
      <w:r w:rsidRPr="00E75FF9">
        <w:rPr>
          <w:rFonts w:cstheme="minorHAnsi"/>
          <w:sz w:val="24"/>
          <w:szCs w:val="24"/>
        </w:rPr>
        <w:t>You can always talk to Tracy or Martina, telephone, email or send a message with any questions you have.</w:t>
      </w:r>
    </w:p>
    <w:p w14:paraId="23CEA930" w14:textId="77777777" w:rsidR="003760E6" w:rsidRPr="00E75FF9" w:rsidRDefault="003760E6" w:rsidP="003760E6">
      <w:pPr>
        <w:pStyle w:val="NoSpacing"/>
        <w:rPr>
          <w:rFonts w:cstheme="minorHAnsi"/>
          <w:sz w:val="24"/>
          <w:szCs w:val="24"/>
        </w:rPr>
      </w:pPr>
    </w:p>
    <w:p w14:paraId="2584FEB0" w14:textId="77777777" w:rsidR="006C6B21" w:rsidRDefault="006C6B21" w:rsidP="003760E6">
      <w:pPr>
        <w:pStyle w:val="NoSpacing"/>
        <w:rPr>
          <w:rFonts w:cstheme="minorHAnsi"/>
          <w:b/>
          <w:sz w:val="24"/>
          <w:szCs w:val="24"/>
        </w:rPr>
      </w:pPr>
    </w:p>
    <w:p w14:paraId="4A3D5587" w14:textId="6E21E617" w:rsidR="003760E6" w:rsidRPr="00E75FF9" w:rsidRDefault="003760E6" w:rsidP="003760E6">
      <w:pPr>
        <w:pStyle w:val="NoSpacing"/>
        <w:rPr>
          <w:rFonts w:cstheme="minorHAnsi"/>
          <w:b/>
          <w:sz w:val="24"/>
          <w:szCs w:val="24"/>
        </w:rPr>
      </w:pPr>
      <w:r w:rsidRPr="00E75FF9">
        <w:rPr>
          <w:rFonts w:cstheme="minorHAnsi"/>
          <w:b/>
          <w:sz w:val="24"/>
          <w:szCs w:val="24"/>
        </w:rPr>
        <w:t>The Key Person</w:t>
      </w:r>
    </w:p>
    <w:p w14:paraId="2E06F3A3" w14:textId="1D8CD341" w:rsidR="003760E6" w:rsidRPr="00E75FF9" w:rsidRDefault="003760E6" w:rsidP="003760E6">
      <w:pPr>
        <w:pStyle w:val="NoSpacing"/>
        <w:rPr>
          <w:rFonts w:cstheme="minorHAnsi"/>
          <w:sz w:val="24"/>
          <w:szCs w:val="24"/>
        </w:rPr>
      </w:pPr>
      <w:r w:rsidRPr="00E75FF9">
        <w:rPr>
          <w:rFonts w:cstheme="minorHAnsi"/>
          <w:sz w:val="24"/>
          <w:szCs w:val="24"/>
        </w:rPr>
        <w:t xml:space="preserve">Our setting uses a “Key Person” approach.  This means that children have one teacher who is particularly responsible for them.   When your child first starts, your key person will help your child to settle in. </w:t>
      </w:r>
    </w:p>
    <w:p w14:paraId="3E91299F" w14:textId="77777777" w:rsidR="00BD1757" w:rsidRPr="00E75FF9" w:rsidRDefault="00BD1757" w:rsidP="003760E6">
      <w:pPr>
        <w:pStyle w:val="NoSpacing"/>
        <w:rPr>
          <w:rFonts w:cstheme="minorHAnsi"/>
          <w:sz w:val="24"/>
          <w:szCs w:val="24"/>
        </w:rPr>
      </w:pPr>
    </w:p>
    <w:p w14:paraId="3C4426AF" w14:textId="61F69DC3" w:rsidR="00BD1757" w:rsidRPr="00E75FF9" w:rsidRDefault="00BD1757" w:rsidP="00BD1757">
      <w:pPr>
        <w:pStyle w:val="NoSpacing"/>
        <w:rPr>
          <w:rFonts w:cstheme="minorHAnsi"/>
          <w:sz w:val="24"/>
          <w:szCs w:val="24"/>
        </w:rPr>
      </w:pPr>
      <w:r w:rsidRPr="00E75FF9">
        <w:rPr>
          <w:rFonts w:cstheme="minorHAnsi"/>
          <w:sz w:val="24"/>
          <w:szCs w:val="24"/>
        </w:rPr>
        <w:t>They will be working with your child to ensure that we provide the right activities and learning for your child’s particular needs and interests and record your child’s progress.</w:t>
      </w:r>
    </w:p>
    <w:p w14:paraId="4D0F3C59" w14:textId="5C8AFB7F" w:rsidR="00BD1757" w:rsidRPr="00E75FF9" w:rsidRDefault="00BD1757" w:rsidP="00BD1757">
      <w:pPr>
        <w:pStyle w:val="NoSpacing"/>
        <w:rPr>
          <w:rFonts w:cstheme="minorHAnsi"/>
          <w:sz w:val="24"/>
          <w:szCs w:val="24"/>
        </w:rPr>
      </w:pPr>
    </w:p>
    <w:p w14:paraId="30862629" w14:textId="77777777" w:rsidR="00BD1757" w:rsidRPr="00E75FF9" w:rsidRDefault="00BD1757" w:rsidP="00BD1757">
      <w:pPr>
        <w:pStyle w:val="NoSpacing"/>
        <w:rPr>
          <w:rFonts w:cstheme="minorHAnsi"/>
          <w:sz w:val="24"/>
          <w:szCs w:val="24"/>
        </w:rPr>
      </w:pPr>
      <w:r w:rsidRPr="00E75FF9">
        <w:rPr>
          <w:rFonts w:cstheme="minorHAnsi"/>
          <w:sz w:val="24"/>
          <w:szCs w:val="24"/>
        </w:rPr>
        <w:t>If you want to have a chat with your key person, please tell them and they will make an appointment with you.  Alternatively, Tracy is often in the garden to speak to about any questions or concerns you have.</w:t>
      </w:r>
    </w:p>
    <w:p w14:paraId="2572B728" w14:textId="759797CF" w:rsidR="00BD1757" w:rsidRPr="00E75FF9" w:rsidRDefault="00BD1757" w:rsidP="00BD1757">
      <w:pPr>
        <w:pStyle w:val="NoSpacing"/>
        <w:rPr>
          <w:rFonts w:cstheme="minorHAnsi"/>
          <w:sz w:val="24"/>
          <w:szCs w:val="24"/>
        </w:rPr>
      </w:pPr>
    </w:p>
    <w:p w14:paraId="3CE93F37" w14:textId="4EC01D34" w:rsidR="00BD1757" w:rsidRPr="00E75FF9" w:rsidRDefault="00681B94" w:rsidP="00BD1757">
      <w:pPr>
        <w:pStyle w:val="NoSpacing"/>
        <w:rPr>
          <w:rFonts w:cstheme="minorHAnsi"/>
          <w:b/>
          <w:sz w:val="24"/>
          <w:szCs w:val="24"/>
        </w:rPr>
      </w:pPr>
      <w:r w:rsidRPr="00E75FF9">
        <w:rPr>
          <w:rFonts w:cstheme="minorHAnsi"/>
          <w:b/>
          <w:sz w:val="24"/>
          <w:szCs w:val="24"/>
        </w:rPr>
        <w:t xml:space="preserve">Our daily routine </w:t>
      </w:r>
      <w:r w:rsidR="00BD1757" w:rsidRPr="00E75FF9">
        <w:rPr>
          <w:rFonts w:cstheme="minorHAnsi"/>
          <w:b/>
          <w:sz w:val="24"/>
          <w:szCs w:val="24"/>
        </w:rPr>
        <w:t>and our sessions</w:t>
      </w:r>
    </w:p>
    <w:p w14:paraId="03FACDEA" w14:textId="0E5A0C72" w:rsidR="00BD1757" w:rsidRPr="00E75FF9" w:rsidRDefault="00B81C0D" w:rsidP="00BD1757">
      <w:pPr>
        <w:pStyle w:val="NoSpacing"/>
        <w:rPr>
          <w:rFonts w:cstheme="minorHAnsi"/>
          <w:sz w:val="24"/>
          <w:szCs w:val="24"/>
        </w:rPr>
      </w:pPr>
      <w:r>
        <w:rPr>
          <w:rFonts w:cstheme="minorHAnsi"/>
          <w:sz w:val="24"/>
          <w:szCs w:val="24"/>
        </w:rPr>
        <w:t xml:space="preserve">We offer a breakfast club from 8am to 9am.  </w:t>
      </w:r>
      <w:r w:rsidR="00160818">
        <w:rPr>
          <w:rFonts w:cstheme="minorHAnsi"/>
          <w:sz w:val="24"/>
          <w:szCs w:val="24"/>
        </w:rPr>
        <w:t xml:space="preserve">Our sessions start at 9am to 12pm for the morning session, and 12pm to 3pm for the afternoon session.  </w:t>
      </w:r>
      <w:r w:rsidR="006C6B21">
        <w:rPr>
          <w:rFonts w:cstheme="minorHAnsi"/>
          <w:sz w:val="24"/>
          <w:szCs w:val="24"/>
        </w:rPr>
        <w:t>At 12pm</w:t>
      </w:r>
      <w:r w:rsidR="00160818">
        <w:rPr>
          <w:rFonts w:cstheme="minorHAnsi"/>
          <w:sz w:val="24"/>
          <w:szCs w:val="24"/>
        </w:rPr>
        <w:t>, children sit together to eat a packed lunch brought from home.</w:t>
      </w:r>
      <w:r>
        <w:rPr>
          <w:rFonts w:cstheme="minorHAnsi"/>
          <w:sz w:val="24"/>
          <w:szCs w:val="24"/>
        </w:rPr>
        <w:t xml:space="preserve"> We then offer an after-school club from 3pm to 4pm, 5pm, or 5.30pm.</w:t>
      </w:r>
    </w:p>
    <w:p w14:paraId="47BA49FF" w14:textId="77777777" w:rsidR="00BD1757" w:rsidRPr="00E75FF9" w:rsidRDefault="00BD1757" w:rsidP="00BD1757">
      <w:pPr>
        <w:pStyle w:val="NoSpacing"/>
        <w:rPr>
          <w:rFonts w:cstheme="minorHAnsi"/>
          <w:sz w:val="24"/>
          <w:szCs w:val="24"/>
        </w:rPr>
      </w:pPr>
    </w:p>
    <w:p w14:paraId="60D5A0E2" w14:textId="7B190AE0" w:rsidR="00BD1757" w:rsidRDefault="00BD1757" w:rsidP="00BD1757">
      <w:pPr>
        <w:pStyle w:val="NoSpacing"/>
        <w:rPr>
          <w:rFonts w:cstheme="minorHAnsi"/>
          <w:sz w:val="24"/>
          <w:szCs w:val="24"/>
        </w:rPr>
      </w:pPr>
      <w:r w:rsidRPr="00E75FF9">
        <w:rPr>
          <w:rFonts w:cstheme="minorHAnsi"/>
          <w:sz w:val="24"/>
          <w:szCs w:val="24"/>
        </w:rPr>
        <w:t>We organise the day so that children can take part in a variety of child-</w:t>
      </w:r>
      <w:r w:rsidR="006C6B21">
        <w:rPr>
          <w:rFonts w:cstheme="minorHAnsi"/>
          <w:sz w:val="24"/>
          <w:szCs w:val="24"/>
        </w:rPr>
        <w:t>led</w:t>
      </w:r>
      <w:r w:rsidRPr="00E75FF9">
        <w:rPr>
          <w:rFonts w:cstheme="minorHAnsi"/>
          <w:sz w:val="24"/>
          <w:szCs w:val="24"/>
        </w:rPr>
        <w:t xml:space="preserve"> and adult-led activities.  These take account of the children’s changing energy levels throughout the day.  We include quiet periods and cater for individual children’s need to rest.  Outdoor activities contribute to children’s health and physical development and their knowledge of the world around them.  We play outside every day during morning and afternoon sessions, except in very bad weather.</w:t>
      </w:r>
    </w:p>
    <w:p w14:paraId="1288444A" w14:textId="77777777" w:rsidR="006C6B21" w:rsidRDefault="006C6B21" w:rsidP="00BD1757">
      <w:pPr>
        <w:pStyle w:val="NoSpacing"/>
        <w:rPr>
          <w:rFonts w:cstheme="minorHAnsi"/>
          <w:b/>
          <w:sz w:val="24"/>
          <w:szCs w:val="24"/>
        </w:rPr>
      </w:pPr>
    </w:p>
    <w:p w14:paraId="0AEB962E" w14:textId="2F9C196D" w:rsidR="00BD1757" w:rsidRPr="00E75FF9" w:rsidRDefault="00BD1757" w:rsidP="00BD1757">
      <w:pPr>
        <w:pStyle w:val="NoSpacing"/>
        <w:rPr>
          <w:rFonts w:cstheme="minorHAnsi"/>
          <w:b/>
          <w:sz w:val="24"/>
          <w:szCs w:val="24"/>
        </w:rPr>
      </w:pPr>
      <w:r w:rsidRPr="00E75FF9">
        <w:rPr>
          <w:rFonts w:cstheme="minorHAnsi"/>
          <w:b/>
          <w:sz w:val="24"/>
          <w:szCs w:val="24"/>
        </w:rPr>
        <w:t>Snacks and Meals</w:t>
      </w:r>
    </w:p>
    <w:p w14:paraId="65086189" w14:textId="1FF3EC4E" w:rsidR="00BD1757" w:rsidRPr="00E75FF9" w:rsidRDefault="00BD1757" w:rsidP="00BD1757">
      <w:pPr>
        <w:pStyle w:val="NoSpacing"/>
        <w:rPr>
          <w:rFonts w:cstheme="minorHAnsi"/>
          <w:sz w:val="24"/>
          <w:szCs w:val="24"/>
        </w:rPr>
      </w:pPr>
      <w:r w:rsidRPr="00E75FF9">
        <w:rPr>
          <w:rFonts w:cstheme="minorHAnsi"/>
          <w:sz w:val="24"/>
          <w:szCs w:val="24"/>
        </w:rPr>
        <w:t xml:space="preserve">Snack and meal times are social times, where we sit together with the children to eat together. </w:t>
      </w:r>
      <w:r w:rsidR="00B81C0D">
        <w:rPr>
          <w:rFonts w:cstheme="minorHAnsi"/>
          <w:sz w:val="24"/>
          <w:szCs w:val="24"/>
        </w:rPr>
        <w:t xml:space="preserve"> Breakfast and after-school club </w:t>
      </w:r>
      <w:r w:rsidR="006C6B21">
        <w:rPr>
          <w:rFonts w:cstheme="minorHAnsi"/>
          <w:sz w:val="24"/>
          <w:szCs w:val="24"/>
        </w:rPr>
        <w:t xml:space="preserve">snack </w:t>
      </w:r>
      <w:r w:rsidRPr="00E75FF9">
        <w:rPr>
          <w:rFonts w:cstheme="minorHAnsi"/>
          <w:sz w:val="24"/>
          <w:szCs w:val="24"/>
        </w:rPr>
        <w:t xml:space="preserve">are healthy and nutritious and include fruit or vegetables, a choice of milk or water and a carbohydrate-rich food. A list is of food provided is available on request.  Please tell us if your child has special dietary needs.  </w:t>
      </w:r>
    </w:p>
    <w:p w14:paraId="0D92ADD3" w14:textId="77777777" w:rsidR="00BD1757" w:rsidRPr="00E75FF9" w:rsidRDefault="00BD1757" w:rsidP="00BD1757">
      <w:pPr>
        <w:pStyle w:val="NoSpacing"/>
        <w:rPr>
          <w:rFonts w:cstheme="minorHAnsi"/>
          <w:sz w:val="24"/>
          <w:szCs w:val="24"/>
        </w:rPr>
      </w:pPr>
    </w:p>
    <w:p w14:paraId="4F231E17" w14:textId="5DE956E2" w:rsidR="00BD1757" w:rsidRPr="00E75FF9" w:rsidRDefault="006C6B21" w:rsidP="00BD1757">
      <w:pPr>
        <w:pStyle w:val="NoSpacing"/>
        <w:rPr>
          <w:rFonts w:cstheme="minorHAnsi"/>
          <w:sz w:val="24"/>
          <w:szCs w:val="24"/>
        </w:rPr>
      </w:pPr>
      <w:r>
        <w:rPr>
          <w:rFonts w:cstheme="minorHAnsi"/>
          <w:sz w:val="24"/>
          <w:szCs w:val="24"/>
        </w:rPr>
        <w:t xml:space="preserve">Parents provide a health, nut-free snack in a labelled bag or container for children to eat during the morning session, and a healthy, nut-free packed lunch if attending all day or afternoons.  </w:t>
      </w:r>
      <w:r w:rsidR="0044082F">
        <w:rPr>
          <w:rFonts w:cstheme="minorHAnsi"/>
          <w:sz w:val="24"/>
          <w:szCs w:val="24"/>
        </w:rPr>
        <w:t>W</w:t>
      </w:r>
      <w:r w:rsidR="00BD1757" w:rsidRPr="00E75FF9">
        <w:rPr>
          <w:rFonts w:cstheme="minorHAnsi"/>
          <w:sz w:val="24"/>
          <w:szCs w:val="24"/>
        </w:rPr>
        <w:t>e are happy to provide</w:t>
      </w:r>
      <w:r w:rsidR="0044082F">
        <w:rPr>
          <w:rFonts w:cstheme="minorHAnsi"/>
          <w:sz w:val="24"/>
          <w:szCs w:val="24"/>
        </w:rPr>
        <w:t xml:space="preserve"> you with</w:t>
      </w:r>
      <w:r w:rsidR="00BD1757" w:rsidRPr="00E75FF9">
        <w:rPr>
          <w:rFonts w:cstheme="minorHAnsi"/>
          <w:sz w:val="24"/>
          <w:szCs w:val="24"/>
        </w:rPr>
        <w:t xml:space="preserve"> a list of suggestions.</w:t>
      </w:r>
      <w:r w:rsidR="00681B94" w:rsidRPr="00E75FF9">
        <w:rPr>
          <w:rFonts w:cstheme="minorHAnsi"/>
          <w:sz w:val="24"/>
          <w:szCs w:val="24"/>
        </w:rPr>
        <w:t xml:space="preserve">  </w:t>
      </w:r>
    </w:p>
    <w:p w14:paraId="1146392A" w14:textId="77777777" w:rsidR="00BD1757" w:rsidRPr="00E75FF9" w:rsidRDefault="00BD1757" w:rsidP="00BD1757">
      <w:pPr>
        <w:pStyle w:val="NoSpacing"/>
        <w:rPr>
          <w:rFonts w:cstheme="minorHAnsi"/>
          <w:b/>
          <w:sz w:val="24"/>
          <w:szCs w:val="24"/>
        </w:rPr>
      </w:pPr>
    </w:p>
    <w:p w14:paraId="6D81C56D" w14:textId="77777777" w:rsidR="0044082F" w:rsidRDefault="0044082F" w:rsidP="00BD1757">
      <w:pPr>
        <w:pStyle w:val="NoSpacing"/>
        <w:rPr>
          <w:rFonts w:cstheme="minorHAnsi"/>
          <w:b/>
          <w:sz w:val="24"/>
          <w:szCs w:val="24"/>
        </w:rPr>
      </w:pPr>
      <w:r>
        <w:rPr>
          <w:rFonts w:cstheme="minorHAnsi"/>
          <w:b/>
          <w:sz w:val="24"/>
          <w:szCs w:val="24"/>
        </w:rPr>
        <w:t>Liability</w:t>
      </w:r>
    </w:p>
    <w:p w14:paraId="1039C117" w14:textId="2B3ADDC7" w:rsidR="0044082F" w:rsidRPr="0044082F" w:rsidRDefault="0044082F" w:rsidP="00BD1757">
      <w:pPr>
        <w:pStyle w:val="NoSpacing"/>
        <w:rPr>
          <w:rFonts w:cstheme="minorHAnsi"/>
          <w:bCs/>
          <w:sz w:val="24"/>
          <w:szCs w:val="24"/>
        </w:rPr>
      </w:pPr>
      <w:r>
        <w:rPr>
          <w:rFonts w:cstheme="minorHAnsi"/>
          <w:bCs/>
          <w:sz w:val="24"/>
          <w:szCs w:val="24"/>
        </w:rPr>
        <w:t>Please note that we cannot accept liability for any personal items brought to Pre-school which are damaged or lost.</w:t>
      </w:r>
    </w:p>
    <w:p w14:paraId="36074F6C" w14:textId="77777777" w:rsidR="0044082F" w:rsidRDefault="0044082F" w:rsidP="00BD1757">
      <w:pPr>
        <w:pStyle w:val="NoSpacing"/>
        <w:rPr>
          <w:rFonts w:cstheme="minorHAnsi"/>
          <w:b/>
          <w:sz w:val="24"/>
          <w:szCs w:val="24"/>
        </w:rPr>
      </w:pPr>
    </w:p>
    <w:p w14:paraId="4E0BCDCF" w14:textId="12B14741" w:rsidR="00BD1757" w:rsidRPr="00E75FF9" w:rsidRDefault="00BD1757" w:rsidP="00BD1757">
      <w:pPr>
        <w:pStyle w:val="NoSpacing"/>
        <w:rPr>
          <w:rFonts w:cstheme="minorHAnsi"/>
          <w:b/>
          <w:sz w:val="24"/>
          <w:szCs w:val="24"/>
        </w:rPr>
      </w:pPr>
      <w:r w:rsidRPr="00E75FF9">
        <w:rPr>
          <w:rFonts w:cstheme="minorHAnsi"/>
          <w:b/>
          <w:sz w:val="24"/>
          <w:szCs w:val="24"/>
        </w:rPr>
        <w:t>Treasures</w:t>
      </w:r>
    </w:p>
    <w:p w14:paraId="35E357F7" w14:textId="0EA35AA1" w:rsidR="00BD1757" w:rsidRPr="00E75FF9" w:rsidRDefault="00BD1757" w:rsidP="00BD1757">
      <w:pPr>
        <w:pStyle w:val="NoSpacing"/>
        <w:rPr>
          <w:rFonts w:cstheme="minorHAnsi"/>
          <w:sz w:val="24"/>
          <w:szCs w:val="24"/>
        </w:rPr>
      </w:pPr>
      <w:r w:rsidRPr="00E75FF9">
        <w:rPr>
          <w:rFonts w:cstheme="minorHAnsi"/>
          <w:sz w:val="24"/>
          <w:szCs w:val="24"/>
        </w:rPr>
        <w:t>We understand that children want to bring in a favourite toy or book to Pre-school and have small treasure pockets for each child in their classroom.</w:t>
      </w:r>
      <w:r w:rsidR="00681B94" w:rsidRPr="00E75FF9">
        <w:rPr>
          <w:rFonts w:cstheme="minorHAnsi"/>
          <w:sz w:val="24"/>
          <w:szCs w:val="24"/>
        </w:rPr>
        <w:t xml:space="preserve">  Please be aware that we cannot guarantee the safety of your child’s toy when it is brought into Pre-school.</w:t>
      </w:r>
      <w:r w:rsidRPr="00E75FF9">
        <w:rPr>
          <w:rFonts w:cstheme="minorHAnsi"/>
          <w:sz w:val="24"/>
          <w:szCs w:val="24"/>
        </w:rPr>
        <w:t xml:space="preserve">  If your child is younger and still uses a dummy, please do include one in their bag.</w:t>
      </w:r>
    </w:p>
    <w:p w14:paraId="5ADF16D2" w14:textId="3B7B4E68" w:rsidR="00BD1757" w:rsidRPr="00E75FF9" w:rsidRDefault="00BD1757" w:rsidP="00BD1757">
      <w:pPr>
        <w:pStyle w:val="NoSpacing"/>
        <w:rPr>
          <w:rFonts w:cstheme="minorHAnsi"/>
          <w:sz w:val="24"/>
          <w:szCs w:val="24"/>
        </w:rPr>
      </w:pPr>
    </w:p>
    <w:p w14:paraId="1556821A" w14:textId="77777777" w:rsidR="00BD1757" w:rsidRPr="00E75FF9" w:rsidRDefault="00BD1757" w:rsidP="00BD1757">
      <w:pPr>
        <w:pStyle w:val="NoSpacing"/>
        <w:rPr>
          <w:rFonts w:cstheme="minorHAnsi"/>
          <w:b/>
          <w:sz w:val="24"/>
          <w:szCs w:val="24"/>
        </w:rPr>
      </w:pPr>
      <w:r w:rsidRPr="00E75FF9">
        <w:rPr>
          <w:rFonts w:cstheme="minorHAnsi"/>
          <w:b/>
          <w:sz w:val="24"/>
          <w:szCs w:val="24"/>
        </w:rPr>
        <w:t>Shoes and Clothing</w:t>
      </w:r>
    </w:p>
    <w:p w14:paraId="32C9CE20" w14:textId="2BD89480" w:rsidR="00BD1757" w:rsidRDefault="00BD1757" w:rsidP="00BD1757">
      <w:pPr>
        <w:pStyle w:val="NoSpacing"/>
        <w:rPr>
          <w:rFonts w:cstheme="minorHAnsi"/>
          <w:sz w:val="24"/>
          <w:szCs w:val="24"/>
        </w:rPr>
      </w:pPr>
      <w:r w:rsidRPr="00E75FF9">
        <w:rPr>
          <w:rFonts w:cstheme="minorHAnsi"/>
          <w:sz w:val="24"/>
          <w:szCs w:val="24"/>
        </w:rPr>
        <w:t xml:space="preserve">Although we do not insist that children wear our uniform, we offer children’s Sweatshirt and T-shirt for you to buy at cost price as an alternative to your child wearing normal clothes. We provide protective bibs and aprons for children taking part in messy activities; however, we would ask you not to dress your children in new or precious clothes for their sessions.  </w:t>
      </w:r>
    </w:p>
    <w:p w14:paraId="141C26A9" w14:textId="77777777" w:rsidR="00B81C0D" w:rsidRPr="00E75FF9" w:rsidRDefault="00B81C0D" w:rsidP="00BD1757">
      <w:pPr>
        <w:pStyle w:val="NoSpacing"/>
        <w:rPr>
          <w:rFonts w:cstheme="minorHAnsi"/>
          <w:sz w:val="24"/>
          <w:szCs w:val="24"/>
        </w:rPr>
      </w:pPr>
    </w:p>
    <w:p w14:paraId="02F581B0" w14:textId="77777777" w:rsidR="00BD1757" w:rsidRPr="00E75FF9" w:rsidRDefault="00BD1757" w:rsidP="00BD1757">
      <w:pPr>
        <w:pStyle w:val="NoSpacing"/>
        <w:rPr>
          <w:rFonts w:cstheme="minorHAnsi"/>
          <w:sz w:val="24"/>
          <w:szCs w:val="24"/>
        </w:rPr>
      </w:pPr>
      <w:r w:rsidRPr="00E75FF9">
        <w:rPr>
          <w:rFonts w:cstheme="minorHAnsi"/>
          <w:sz w:val="24"/>
          <w:szCs w:val="24"/>
        </w:rPr>
        <w:t xml:space="preserve">We encourage children to gain the skills that help them to become independent.  When choosing your child’s clothes, jackets and shoes, please bear in mind that they will be encouraged to put them on and take them off by themselves.  </w:t>
      </w:r>
    </w:p>
    <w:p w14:paraId="1F7CEB2C" w14:textId="77777777" w:rsidR="00BD1757" w:rsidRPr="00E75FF9" w:rsidRDefault="00BD1757" w:rsidP="00BD1757">
      <w:pPr>
        <w:pStyle w:val="NoSpacing"/>
        <w:rPr>
          <w:rFonts w:cstheme="minorHAnsi"/>
          <w:sz w:val="24"/>
          <w:szCs w:val="24"/>
        </w:rPr>
      </w:pPr>
    </w:p>
    <w:p w14:paraId="0B54A64E" w14:textId="77777777" w:rsidR="00B81C0D" w:rsidRDefault="00BD1757" w:rsidP="00BD1757">
      <w:pPr>
        <w:pStyle w:val="NoSpacing"/>
        <w:rPr>
          <w:rFonts w:cstheme="minorHAnsi"/>
          <w:sz w:val="24"/>
          <w:szCs w:val="24"/>
        </w:rPr>
      </w:pPr>
      <w:r w:rsidRPr="00E75FF9">
        <w:rPr>
          <w:rFonts w:cstheme="minorHAnsi"/>
          <w:sz w:val="24"/>
          <w:szCs w:val="24"/>
        </w:rPr>
        <w:t xml:space="preserve">Please do not dress children in tight jeans, dungarees, vests with poppers, buckled or lace-up shoes or other clothing and footwear that they will not be able to learn to manage themselves. </w:t>
      </w:r>
    </w:p>
    <w:p w14:paraId="4CDA55C4" w14:textId="77777777" w:rsidR="00734DC6" w:rsidRDefault="00734DC6" w:rsidP="00BD1757">
      <w:pPr>
        <w:pStyle w:val="NoSpacing"/>
        <w:rPr>
          <w:rFonts w:cstheme="minorHAnsi"/>
          <w:sz w:val="24"/>
          <w:szCs w:val="24"/>
        </w:rPr>
      </w:pPr>
    </w:p>
    <w:p w14:paraId="02F8930A" w14:textId="77777777" w:rsidR="00734DC6" w:rsidRPr="00E75FF9" w:rsidRDefault="00734DC6" w:rsidP="00734DC6">
      <w:pPr>
        <w:pStyle w:val="NoSpacing"/>
        <w:rPr>
          <w:rFonts w:cstheme="minorHAnsi"/>
          <w:sz w:val="24"/>
          <w:szCs w:val="24"/>
        </w:rPr>
      </w:pPr>
      <w:r w:rsidRPr="00E75FF9">
        <w:rPr>
          <w:rFonts w:cstheme="minorHAnsi"/>
          <w:sz w:val="24"/>
          <w:szCs w:val="24"/>
        </w:rPr>
        <w:t>To keep our carpets clean, please provide a pair of indoor slippers/daps for your child to wear.</w:t>
      </w:r>
    </w:p>
    <w:p w14:paraId="502B8552" w14:textId="77777777" w:rsidR="00B81C0D" w:rsidRDefault="00B81C0D" w:rsidP="00BD1757">
      <w:pPr>
        <w:pStyle w:val="NoSpacing"/>
        <w:rPr>
          <w:rFonts w:cstheme="minorHAnsi"/>
          <w:sz w:val="24"/>
          <w:szCs w:val="24"/>
        </w:rPr>
      </w:pPr>
    </w:p>
    <w:p w14:paraId="07EB5A65" w14:textId="5323725C" w:rsidR="00B81C0D" w:rsidRPr="00B81C0D" w:rsidRDefault="00B81C0D" w:rsidP="00BD1757">
      <w:pPr>
        <w:pStyle w:val="NoSpacing"/>
        <w:rPr>
          <w:rFonts w:cstheme="minorHAnsi"/>
          <w:b/>
          <w:bCs/>
          <w:sz w:val="24"/>
          <w:szCs w:val="24"/>
        </w:rPr>
      </w:pPr>
      <w:r w:rsidRPr="00B81C0D">
        <w:rPr>
          <w:rFonts w:cstheme="minorHAnsi"/>
          <w:b/>
          <w:bCs/>
          <w:sz w:val="24"/>
          <w:szCs w:val="24"/>
        </w:rPr>
        <w:t>Labelling</w:t>
      </w:r>
    </w:p>
    <w:p w14:paraId="1656AD3D" w14:textId="40794F33" w:rsidR="00BD1757" w:rsidRPr="00E75FF9" w:rsidRDefault="00BD1757" w:rsidP="00BD1757">
      <w:pPr>
        <w:pStyle w:val="NoSpacing"/>
        <w:rPr>
          <w:rFonts w:cstheme="minorHAnsi"/>
          <w:sz w:val="24"/>
          <w:szCs w:val="24"/>
        </w:rPr>
      </w:pPr>
      <w:r w:rsidRPr="00E75FF9">
        <w:rPr>
          <w:rFonts w:cstheme="minorHAnsi"/>
          <w:sz w:val="24"/>
          <w:szCs w:val="24"/>
        </w:rPr>
        <w:t xml:space="preserve">Please </w:t>
      </w:r>
      <w:r w:rsidR="00734DC6">
        <w:rPr>
          <w:rFonts w:cstheme="minorHAnsi"/>
          <w:sz w:val="24"/>
          <w:szCs w:val="24"/>
        </w:rPr>
        <w:t>label everything</w:t>
      </w:r>
      <w:r w:rsidRPr="00E75FF9">
        <w:rPr>
          <w:rFonts w:cstheme="minorHAnsi"/>
          <w:sz w:val="24"/>
          <w:szCs w:val="24"/>
        </w:rPr>
        <w:t xml:space="preserve"> you bring to </w:t>
      </w:r>
      <w:r w:rsidR="00734DC6">
        <w:rPr>
          <w:rFonts w:cstheme="minorHAnsi"/>
          <w:sz w:val="24"/>
          <w:szCs w:val="24"/>
        </w:rPr>
        <w:t xml:space="preserve">Pre-school, </w:t>
      </w:r>
      <w:r w:rsidRPr="00E75FF9">
        <w:rPr>
          <w:rFonts w:cstheme="minorHAnsi"/>
          <w:sz w:val="24"/>
          <w:szCs w:val="24"/>
        </w:rPr>
        <w:t xml:space="preserve">to enable </w:t>
      </w:r>
      <w:r w:rsidR="00734DC6">
        <w:rPr>
          <w:rFonts w:cstheme="minorHAnsi"/>
          <w:sz w:val="24"/>
          <w:szCs w:val="24"/>
        </w:rPr>
        <w:t>us to return it to</w:t>
      </w:r>
      <w:r w:rsidRPr="00E75FF9">
        <w:rPr>
          <w:rFonts w:cstheme="minorHAnsi"/>
          <w:sz w:val="24"/>
          <w:szCs w:val="24"/>
        </w:rPr>
        <w:t xml:space="preserve"> you, should it be misplaced.</w:t>
      </w:r>
    </w:p>
    <w:p w14:paraId="3AC553D7" w14:textId="77777777" w:rsidR="00BD1757" w:rsidRPr="00E75FF9" w:rsidRDefault="00BD1757" w:rsidP="00BD1757">
      <w:pPr>
        <w:pStyle w:val="NoSpacing"/>
        <w:rPr>
          <w:rFonts w:cstheme="minorHAnsi"/>
          <w:sz w:val="24"/>
          <w:szCs w:val="24"/>
        </w:rPr>
      </w:pPr>
    </w:p>
    <w:p w14:paraId="3F2E41F0" w14:textId="0E388FDE" w:rsidR="00BD1757" w:rsidRPr="00E75FF9" w:rsidRDefault="00BD1757" w:rsidP="00BD1757">
      <w:pPr>
        <w:pStyle w:val="NoSpacing"/>
        <w:rPr>
          <w:rFonts w:cstheme="minorHAnsi"/>
          <w:b/>
          <w:sz w:val="24"/>
          <w:szCs w:val="24"/>
        </w:rPr>
      </w:pPr>
      <w:r w:rsidRPr="00E75FF9">
        <w:rPr>
          <w:rFonts w:cstheme="minorHAnsi"/>
          <w:b/>
          <w:sz w:val="24"/>
          <w:szCs w:val="24"/>
        </w:rPr>
        <w:t>Policies</w:t>
      </w:r>
      <w:r w:rsidR="0044082F">
        <w:rPr>
          <w:rFonts w:cstheme="minorHAnsi"/>
          <w:b/>
          <w:sz w:val="24"/>
          <w:szCs w:val="24"/>
        </w:rPr>
        <w:t xml:space="preserve"> and Risk Assessments</w:t>
      </w:r>
    </w:p>
    <w:p w14:paraId="6CA45E10" w14:textId="5B58C887" w:rsidR="00BD1757" w:rsidRPr="00E75FF9" w:rsidRDefault="00BD1757" w:rsidP="00BD1757">
      <w:pPr>
        <w:pStyle w:val="NoSpacing"/>
        <w:rPr>
          <w:rFonts w:cstheme="minorHAnsi"/>
          <w:sz w:val="24"/>
          <w:szCs w:val="24"/>
        </w:rPr>
      </w:pPr>
      <w:r w:rsidRPr="00E75FF9">
        <w:rPr>
          <w:rFonts w:cstheme="minorHAnsi"/>
          <w:sz w:val="24"/>
          <w:szCs w:val="24"/>
        </w:rPr>
        <w:t>Our policies</w:t>
      </w:r>
      <w:r w:rsidR="0044082F">
        <w:rPr>
          <w:rFonts w:cstheme="minorHAnsi"/>
          <w:sz w:val="24"/>
          <w:szCs w:val="24"/>
        </w:rPr>
        <w:t>,</w:t>
      </w:r>
      <w:r w:rsidRPr="00E75FF9">
        <w:rPr>
          <w:rFonts w:cstheme="minorHAnsi"/>
          <w:sz w:val="24"/>
          <w:szCs w:val="24"/>
        </w:rPr>
        <w:t xml:space="preserve"> procedures </w:t>
      </w:r>
      <w:r w:rsidR="0044082F">
        <w:rPr>
          <w:rFonts w:cstheme="minorHAnsi"/>
          <w:sz w:val="24"/>
          <w:szCs w:val="24"/>
        </w:rPr>
        <w:t xml:space="preserve">and risk assessments </w:t>
      </w:r>
      <w:r w:rsidRPr="00E75FF9">
        <w:rPr>
          <w:rFonts w:cstheme="minorHAnsi"/>
          <w:sz w:val="24"/>
          <w:szCs w:val="24"/>
        </w:rPr>
        <w:t xml:space="preserve">govern the way our setting is run.  You can request them to be sent to you by email, or borrow copies from the office to read.  </w:t>
      </w:r>
      <w:r w:rsidR="0044082F">
        <w:rPr>
          <w:rFonts w:cstheme="minorHAnsi"/>
          <w:sz w:val="24"/>
          <w:szCs w:val="24"/>
        </w:rPr>
        <w:t>T</w:t>
      </w:r>
      <w:r w:rsidRPr="00E75FF9">
        <w:rPr>
          <w:rFonts w:cstheme="minorHAnsi"/>
          <w:sz w:val="24"/>
          <w:szCs w:val="24"/>
        </w:rPr>
        <w:t>he policies</w:t>
      </w:r>
      <w:r w:rsidR="0044082F">
        <w:rPr>
          <w:rFonts w:cstheme="minorHAnsi"/>
          <w:sz w:val="24"/>
          <w:szCs w:val="24"/>
        </w:rPr>
        <w:t xml:space="preserve"> and risk assessments are reviewed annually, </w:t>
      </w:r>
      <w:r w:rsidRPr="00E75FF9">
        <w:rPr>
          <w:rFonts w:cstheme="minorHAnsi"/>
          <w:sz w:val="24"/>
          <w:szCs w:val="24"/>
        </w:rPr>
        <w:t xml:space="preserve">and you have the opportunity to comment and make suggestions at any time.  </w:t>
      </w:r>
    </w:p>
    <w:p w14:paraId="78B98FC2" w14:textId="77777777" w:rsidR="00BD1757" w:rsidRPr="00E75FF9" w:rsidRDefault="00BD1757" w:rsidP="00BD1757">
      <w:pPr>
        <w:pStyle w:val="NoSpacing"/>
        <w:rPr>
          <w:rFonts w:cstheme="minorHAnsi"/>
          <w:b/>
          <w:sz w:val="24"/>
          <w:szCs w:val="24"/>
        </w:rPr>
      </w:pPr>
    </w:p>
    <w:p w14:paraId="01CD00BD" w14:textId="77777777" w:rsidR="00BD1757" w:rsidRPr="00E75FF9" w:rsidRDefault="00BD1757" w:rsidP="00BD1757">
      <w:pPr>
        <w:pStyle w:val="NoSpacing"/>
        <w:rPr>
          <w:rFonts w:cstheme="minorHAnsi"/>
          <w:b/>
          <w:sz w:val="24"/>
          <w:szCs w:val="24"/>
        </w:rPr>
      </w:pPr>
      <w:r w:rsidRPr="00E75FF9">
        <w:rPr>
          <w:rFonts w:cstheme="minorHAnsi"/>
          <w:b/>
          <w:sz w:val="24"/>
          <w:szCs w:val="24"/>
        </w:rPr>
        <w:t>Safeguarding children</w:t>
      </w:r>
    </w:p>
    <w:p w14:paraId="30A1FE7F" w14:textId="65B0DD88" w:rsidR="00BD1757" w:rsidRPr="00E75FF9" w:rsidRDefault="00BD1757" w:rsidP="00BD1757">
      <w:pPr>
        <w:pStyle w:val="NoSpacing"/>
        <w:rPr>
          <w:rFonts w:cstheme="minorHAnsi"/>
          <w:sz w:val="24"/>
          <w:szCs w:val="24"/>
        </w:rPr>
      </w:pPr>
      <w:r w:rsidRPr="00E75FF9">
        <w:rPr>
          <w:rFonts w:cstheme="minorHAnsi"/>
          <w:sz w:val="24"/>
          <w:szCs w:val="24"/>
        </w:rPr>
        <w:t>Our setting has a duty under the law to help safeguard children against suspected or actual “significant harm”.  Tracy, our Manager, is our Safeguarding Lead</w:t>
      </w:r>
      <w:r w:rsidR="0044082F">
        <w:rPr>
          <w:rFonts w:cstheme="minorHAnsi"/>
          <w:sz w:val="24"/>
          <w:szCs w:val="24"/>
        </w:rPr>
        <w:t>, Sara is our Deputy Safeguarding Lead.</w:t>
      </w:r>
    </w:p>
    <w:p w14:paraId="51AD0B94" w14:textId="77777777" w:rsidR="00BD1757" w:rsidRPr="00E75FF9" w:rsidRDefault="00BD1757" w:rsidP="00BD1757">
      <w:pPr>
        <w:pStyle w:val="NoSpacing"/>
        <w:rPr>
          <w:rFonts w:cstheme="minorHAnsi"/>
          <w:sz w:val="24"/>
          <w:szCs w:val="24"/>
        </w:rPr>
      </w:pPr>
    </w:p>
    <w:p w14:paraId="76A21B82" w14:textId="72659B84" w:rsidR="00BD1757" w:rsidRDefault="00BD1757" w:rsidP="00BD1757">
      <w:pPr>
        <w:rPr>
          <w:rFonts w:cstheme="minorHAnsi"/>
          <w:sz w:val="24"/>
          <w:szCs w:val="24"/>
        </w:rPr>
      </w:pPr>
      <w:r w:rsidRPr="00E75FF9">
        <w:rPr>
          <w:rFonts w:cstheme="minorHAnsi"/>
          <w:sz w:val="24"/>
          <w:szCs w:val="24"/>
        </w:rPr>
        <w:t>Our employment practices ensure children against the likelihood of abuse in our setting and we have a procedure for managing complaints or allegations against a member of staff.</w:t>
      </w:r>
    </w:p>
    <w:p w14:paraId="440635E6" w14:textId="77777777" w:rsidR="00BD1757" w:rsidRPr="00E75FF9" w:rsidRDefault="00BD1757" w:rsidP="00BD1757">
      <w:pPr>
        <w:pStyle w:val="NoSpacing"/>
        <w:rPr>
          <w:rFonts w:cstheme="minorHAnsi"/>
          <w:b/>
          <w:sz w:val="24"/>
          <w:szCs w:val="24"/>
        </w:rPr>
      </w:pPr>
      <w:r w:rsidRPr="00E75FF9">
        <w:rPr>
          <w:rFonts w:cstheme="minorHAnsi"/>
          <w:b/>
          <w:sz w:val="24"/>
          <w:szCs w:val="24"/>
        </w:rPr>
        <w:t>Picking up children and Passwords</w:t>
      </w:r>
    </w:p>
    <w:p w14:paraId="3D4E9325" w14:textId="1EA8BA6F" w:rsidR="00BD1757" w:rsidRPr="00E75FF9" w:rsidRDefault="00BD1757" w:rsidP="00BD1757">
      <w:pPr>
        <w:pStyle w:val="NoSpacing"/>
        <w:rPr>
          <w:rFonts w:cstheme="minorHAnsi"/>
          <w:sz w:val="24"/>
          <w:szCs w:val="24"/>
        </w:rPr>
      </w:pPr>
      <w:r w:rsidRPr="00E75FF9">
        <w:rPr>
          <w:rFonts w:cstheme="minorHAnsi"/>
          <w:sz w:val="24"/>
          <w:szCs w:val="24"/>
        </w:rPr>
        <w:t>Children will only be allowed to leave their classroom at the end of the session with their parent/carer, unless you have nominated another person to</w:t>
      </w:r>
      <w:r w:rsidR="00734DC6">
        <w:rPr>
          <w:rFonts w:cstheme="minorHAnsi"/>
          <w:sz w:val="24"/>
          <w:szCs w:val="24"/>
        </w:rPr>
        <w:t xml:space="preserve"> pick them up.  </w:t>
      </w:r>
      <w:r w:rsidRPr="00E75FF9">
        <w:rPr>
          <w:rFonts w:cstheme="minorHAnsi"/>
          <w:sz w:val="24"/>
          <w:szCs w:val="24"/>
        </w:rPr>
        <w:t>We ask you to choose a password on your registration form</w:t>
      </w:r>
      <w:r w:rsidR="00B9454F" w:rsidRPr="00E75FF9">
        <w:rPr>
          <w:rFonts w:cstheme="minorHAnsi"/>
          <w:sz w:val="24"/>
          <w:szCs w:val="24"/>
        </w:rPr>
        <w:t xml:space="preserve"> to ensure your child is only handed over to those you have nominated by giving them your password.</w:t>
      </w:r>
    </w:p>
    <w:p w14:paraId="0A6FBD13" w14:textId="77777777" w:rsidR="00BD1757" w:rsidRPr="00E75FF9" w:rsidRDefault="00BD1757" w:rsidP="00BD1757">
      <w:pPr>
        <w:pStyle w:val="NoSpacing"/>
        <w:rPr>
          <w:rFonts w:cstheme="minorHAnsi"/>
          <w:sz w:val="24"/>
          <w:szCs w:val="24"/>
        </w:rPr>
      </w:pPr>
    </w:p>
    <w:p w14:paraId="7BB53214" w14:textId="7038D372" w:rsidR="00BD1757" w:rsidRPr="00E75FF9" w:rsidRDefault="00BD1757" w:rsidP="00BD1757">
      <w:pPr>
        <w:pStyle w:val="NoSpacing"/>
        <w:rPr>
          <w:rFonts w:cstheme="minorHAnsi"/>
          <w:sz w:val="24"/>
          <w:szCs w:val="24"/>
        </w:rPr>
      </w:pPr>
      <w:r w:rsidRPr="00E75FF9">
        <w:rPr>
          <w:rFonts w:cstheme="minorHAnsi"/>
          <w:sz w:val="24"/>
          <w:szCs w:val="24"/>
        </w:rPr>
        <w:t xml:space="preserve">Please keep this password safe and only give it to someone you </w:t>
      </w:r>
      <w:r w:rsidR="00A30683" w:rsidRPr="00E75FF9">
        <w:rPr>
          <w:rFonts w:cstheme="minorHAnsi"/>
          <w:sz w:val="24"/>
          <w:szCs w:val="24"/>
        </w:rPr>
        <w:t>are happy</w:t>
      </w:r>
      <w:r w:rsidRPr="00E75FF9">
        <w:rPr>
          <w:rFonts w:cstheme="minorHAnsi"/>
          <w:sz w:val="24"/>
          <w:szCs w:val="24"/>
        </w:rPr>
        <w:t xml:space="preserve"> to pick up your child.  If required, you can provide confidential information about people </w:t>
      </w:r>
      <w:r w:rsidR="00734DC6">
        <w:rPr>
          <w:rFonts w:cstheme="minorHAnsi"/>
          <w:sz w:val="24"/>
          <w:szCs w:val="24"/>
        </w:rPr>
        <w:t>who you would prefer not to</w:t>
      </w:r>
      <w:r w:rsidRPr="00E75FF9">
        <w:rPr>
          <w:rFonts w:cstheme="minorHAnsi"/>
          <w:sz w:val="24"/>
          <w:szCs w:val="24"/>
        </w:rPr>
        <w:t xml:space="preserve"> pick up your child. You can change the password for your child at any time by talking to Martina</w:t>
      </w:r>
      <w:r w:rsidR="00734DC6">
        <w:rPr>
          <w:rFonts w:cstheme="minorHAnsi"/>
          <w:sz w:val="24"/>
          <w:szCs w:val="24"/>
        </w:rPr>
        <w:t xml:space="preserve"> or Tracy.</w:t>
      </w:r>
    </w:p>
    <w:p w14:paraId="03C8E000" w14:textId="77777777" w:rsidR="00BD1757" w:rsidRPr="00E75FF9" w:rsidRDefault="00BD1757" w:rsidP="00BD1757">
      <w:pPr>
        <w:pStyle w:val="NoSpacing"/>
        <w:rPr>
          <w:rFonts w:cstheme="minorHAnsi"/>
          <w:b/>
          <w:sz w:val="24"/>
          <w:szCs w:val="24"/>
        </w:rPr>
      </w:pPr>
      <w:r w:rsidRPr="00E75FF9">
        <w:rPr>
          <w:rFonts w:cstheme="minorHAnsi"/>
          <w:b/>
          <w:sz w:val="24"/>
          <w:szCs w:val="24"/>
        </w:rPr>
        <w:t>Special Educational Needs</w:t>
      </w:r>
    </w:p>
    <w:p w14:paraId="3D9E3AD6" w14:textId="77777777" w:rsidR="00734DC6" w:rsidRDefault="00BD1757" w:rsidP="00BD1757">
      <w:pPr>
        <w:pStyle w:val="NoSpacing"/>
        <w:rPr>
          <w:rFonts w:cstheme="minorHAnsi"/>
          <w:sz w:val="24"/>
          <w:szCs w:val="24"/>
        </w:rPr>
      </w:pPr>
      <w:r w:rsidRPr="00E75FF9">
        <w:rPr>
          <w:rFonts w:cstheme="minorHAnsi"/>
          <w:sz w:val="24"/>
          <w:szCs w:val="24"/>
        </w:rPr>
        <w:t>If your child has additional needs</w:t>
      </w:r>
      <w:r w:rsidR="00734DC6">
        <w:rPr>
          <w:rFonts w:cstheme="minorHAnsi"/>
          <w:sz w:val="24"/>
          <w:szCs w:val="24"/>
        </w:rPr>
        <w:t xml:space="preserve"> or you suspect that they may have</w:t>
      </w:r>
      <w:r w:rsidRPr="00E75FF9">
        <w:rPr>
          <w:rFonts w:cstheme="minorHAnsi"/>
          <w:sz w:val="24"/>
          <w:szCs w:val="24"/>
        </w:rPr>
        <w:t xml:space="preserve">, please </w:t>
      </w:r>
      <w:r w:rsidR="00734DC6">
        <w:rPr>
          <w:rFonts w:cstheme="minorHAnsi"/>
          <w:sz w:val="24"/>
          <w:szCs w:val="24"/>
        </w:rPr>
        <w:t>speak to</w:t>
      </w:r>
      <w:r w:rsidRPr="00E75FF9">
        <w:rPr>
          <w:rFonts w:cstheme="minorHAnsi"/>
          <w:sz w:val="24"/>
          <w:szCs w:val="24"/>
        </w:rPr>
        <w:t xml:space="preserve"> Tracy to discuss if our setting is able to meet your child’s needs.  We work to the requirements of the Special Educational Needs and Disability Code of Practice: 0 to 25 years and the Equality Act.   Our SENCO (Special Educational Needs Co-ordinator) is </w:t>
      </w:r>
      <w:r w:rsidR="00734DC6">
        <w:rPr>
          <w:rFonts w:cstheme="minorHAnsi"/>
          <w:sz w:val="24"/>
          <w:szCs w:val="24"/>
        </w:rPr>
        <w:t>Hayley Robinson</w:t>
      </w:r>
      <w:r w:rsidRPr="00E75FF9">
        <w:rPr>
          <w:rFonts w:cstheme="minorHAnsi"/>
          <w:sz w:val="24"/>
          <w:szCs w:val="24"/>
        </w:rPr>
        <w:t xml:space="preserve">.  </w:t>
      </w:r>
    </w:p>
    <w:p w14:paraId="1E07E76E" w14:textId="77777777" w:rsidR="00734DC6" w:rsidRDefault="00734DC6" w:rsidP="00BD1757">
      <w:pPr>
        <w:pStyle w:val="NoSpacing"/>
        <w:rPr>
          <w:rFonts w:cstheme="minorHAnsi"/>
          <w:sz w:val="24"/>
          <w:szCs w:val="24"/>
        </w:rPr>
      </w:pPr>
    </w:p>
    <w:p w14:paraId="638B2637" w14:textId="7A4401D9" w:rsidR="00BD1757" w:rsidRPr="00E75FF9" w:rsidRDefault="00BD1757" w:rsidP="00BD1757">
      <w:pPr>
        <w:pStyle w:val="NoSpacing"/>
        <w:rPr>
          <w:rFonts w:cstheme="minorHAnsi"/>
          <w:sz w:val="24"/>
          <w:szCs w:val="24"/>
        </w:rPr>
      </w:pPr>
      <w:r w:rsidRPr="00E75FF9">
        <w:rPr>
          <w:rFonts w:cstheme="minorHAnsi"/>
          <w:sz w:val="24"/>
          <w:szCs w:val="24"/>
        </w:rPr>
        <w:t xml:space="preserve">For Parents/Carers with special needs or physical impairments, our building offers easy access with a full wheelchair ramp, wheelchair access to all areas and a purpose built Disabled Washroom. </w:t>
      </w:r>
    </w:p>
    <w:p w14:paraId="1254D111" w14:textId="77777777" w:rsidR="00B9454F" w:rsidRPr="00E75FF9" w:rsidRDefault="00B9454F" w:rsidP="00BD1757">
      <w:pPr>
        <w:pStyle w:val="NoSpacing"/>
        <w:rPr>
          <w:rFonts w:cstheme="minorHAnsi"/>
          <w:sz w:val="24"/>
          <w:szCs w:val="24"/>
        </w:rPr>
      </w:pPr>
    </w:p>
    <w:p w14:paraId="558221ED" w14:textId="03CE09A6" w:rsidR="00BD1757" w:rsidRPr="00E75FF9" w:rsidRDefault="00BD1757" w:rsidP="00BD1757">
      <w:pPr>
        <w:pStyle w:val="NoSpacing"/>
        <w:rPr>
          <w:rFonts w:cstheme="minorHAnsi"/>
          <w:sz w:val="24"/>
          <w:szCs w:val="24"/>
        </w:rPr>
      </w:pPr>
      <w:r w:rsidRPr="00E75FF9">
        <w:rPr>
          <w:rFonts w:cstheme="minorHAnsi"/>
          <w:sz w:val="24"/>
          <w:szCs w:val="24"/>
        </w:rPr>
        <w:t>We can provide information in large print or spoken word format and have access to translation for a variety of languages as well as a sign language interpreter.   Should you require assistance with any aspect of Allsorts Pre-School, please speak to Tracy or Martina who will provide assistance to enable you to access all our services.</w:t>
      </w:r>
    </w:p>
    <w:p w14:paraId="7C5C729C" w14:textId="77777777" w:rsidR="00BD1757" w:rsidRPr="00E75FF9" w:rsidRDefault="00BD1757" w:rsidP="00BD1757">
      <w:pPr>
        <w:pStyle w:val="NoSpacing"/>
        <w:rPr>
          <w:rFonts w:cstheme="minorHAnsi"/>
          <w:sz w:val="24"/>
          <w:szCs w:val="24"/>
        </w:rPr>
      </w:pPr>
    </w:p>
    <w:p w14:paraId="01A5D1FF" w14:textId="77777777" w:rsidR="00BD1757" w:rsidRPr="00E75FF9" w:rsidRDefault="00BD1757" w:rsidP="00BD1757">
      <w:pPr>
        <w:pStyle w:val="NoSpacing"/>
        <w:rPr>
          <w:rFonts w:cstheme="minorHAnsi"/>
          <w:b/>
          <w:sz w:val="24"/>
          <w:szCs w:val="24"/>
        </w:rPr>
      </w:pPr>
      <w:r w:rsidRPr="00E75FF9">
        <w:rPr>
          <w:rFonts w:cstheme="minorHAnsi"/>
          <w:b/>
          <w:sz w:val="24"/>
          <w:szCs w:val="24"/>
        </w:rPr>
        <w:t>Starting at Allsorts</w:t>
      </w:r>
    </w:p>
    <w:p w14:paraId="5175D8E9" w14:textId="77777777" w:rsidR="00BD1757" w:rsidRPr="00E75FF9" w:rsidRDefault="00BD1757" w:rsidP="00BD1757">
      <w:pPr>
        <w:pStyle w:val="NoSpacing"/>
        <w:rPr>
          <w:rFonts w:cstheme="minorHAnsi"/>
          <w:sz w:val="24"/>
          <w:szCs w:val="24"/>
        </w:rPr>
      </w:pPr>
      <w:r w:rsidRPr="00E75FF9">
        <w:rPr>
          <w:rFonts w:cstheme="minorHAnsi"/>
          <w:sz w:val="24"/>
          <w:szCs w:val="24"/>
        </w:rPr>
        <w:t xml:space="preserve">In the first days, we will be working with you to settle your child in.  We want your child to feel happy and safe with us.  All children are different and some take a little while to gain the confidence to come to Pre-school happily.  To make sure that this is the case, we will work with you to decide on a strategy to help settle your child into the setting. </w:t>
      </w:r>
    </w:p>
    <w:p w14:paraId="310F421B" w14:textId="77777777" w:rsidR="00BD1757" w:rsidRPr="00E75FF9" w:rsidRDefault="00BD1757" w:rsidP="00BD1757">
      <w:pPr>
        <w:pStyle w:val="NoSpacing"/>
        <w:rPr>
          <w:rFonts w:cstheme="minorHAnsi"/>
          <w:sz w:val="24"/>
          <w:szCs w:val="24"/>
        </w:rPr>
      </w:pPr>
    </w:p>
    <w:p w14:paraId="3167D47C" w14:textId="77777777" w:rsidR="00BD1757" w:rsidRPr="00E75FF9" w:rsidRDefault="00BD1757" w:rsidP="00BD1757">
      <w:pPr>
        <w:pStyle w:val="NoSpacing"/>
        <w:rPr>
          <w:rFonts w:cstheme="minorHAnsi"/>
          <w:b/>
          <w:sz w:val="24"/>
          <w:szCs w:val="24"/>
        </w:rPr>
      </w:pPr>
      <w:r w:rsidRPr="00E75FF9">
        <w:rPr>
          <w:rFonts w:cstheme="minorHAnsi"/>
          <w:b/>
          <w:sz w:val="24"/>
          <w:szCs w:val="24"/>
        </w:rPr>
        <w:t>You will need to bring</w:t>
      </w:r>
    </w:p>
    <w:p w14:paraId="774F683E" w14:textId="19BED6D1" w:rsidR="00BD1757" w:rsidRPr="00E75FF9" w:rsidRDefault="00BD1757" w:rsidP="00BD1757">
      <w:pPr>
        <w:pStyle w:val="NoSpacing"/>
        <w:numPr>
          <w:ilvl w:val="0"/>
          <w:numId w:val="6"/>
        </w:numPr>
        <w:rPr>
          <w:rFonts w:cstheme="minorHAnsi"/>
          <w:sz w:val="24"/>
          <w:szCs w:val="24"/>
        </w:rPr>
      </w:pPr>
      <w:r w:rsidRPr="00E75FF9">
        <w:rPr>
          <w:rFonts w:cstheme="minorHAnsi"/>
          <w:sz w:val="24"/>
          <w:szCs w:val="24"/>
        </w:rPr>
        <w:t xml:space="preserve">a bag with </w:t>
      </w:r>
      <w:r w:rsidR="00B9454F" w:rsidRPr="00E75FF9">
        <w:rPr>
          <w:rFonts w:cstheme="minorHAnsi"/>
          <w:sz w:val="24"/>
          <w:szCs w:val="24"/>
        </w:rPr>
        <w:t xml:space="preserve">sufficient </w:t>
      </w:r>
      <w:r w:rsidRPr="00E75FF9">
        <w:rPr>
          <w:rFonts w:cstheme="minorHAnsi"/>
          <w:sz w:val="24"/>
          <w:szCs w:val="24"/>
        </w:rPr>
        <w:t>nappies</w:t>
      </w:r>
      <w:r w:rsidR="00B9454F" w:rsidRPr="00E75FF9">
        <w:rPr>
          <w:rFonts w:cstheme="minorHAnsi"/>
          <w:sz w:val="24"/>
          <w:szCs w:val="24"/>
        </w:rPr>
        <w:t xml:space="preserve"> and</w:t>
      </w:r>
      <w:r w:rsidRPr="00E75FF9">
        <w:rPr>
          <w:rFonts w:cstheme="minorHAnsi"/>
          <w:sz w:val="24"/>
          <w:szCs w:val="24"/>
        </w:rPr>
        <w:t xml:space="preserve"> wet wipes (if still needed), and a change of clothes</w:t>
      </w:r>
    </w:p>
    <w:p w14:paraId="3C5F1280" w14:textId="77777777" w:rsidR="00BD1757" w:rsidRPr="00E75FF9" w:rsidRDefault="00BD1757" w:rsidP="00BD1757">
      <w:pPr>
        <w:pStyle w:val="NoSpacing"/>
        <w:numPr>
          <w:ilvl w:val="0"/>
          <w:numId w:val="6"/>
        </w:numPr>
        <w:rPr>
          <w:rFonts w:cstheme="minorHAnsi"/>
          <w:sz w:val="24"/>
          <w:szCs w:val="24"/>
        </w:rPr>
      </w:pPr>
      <w:r w:rsidRPr="00E75FF9">
        <w:rPr>
          <w:rFonts w:cstheme="minorHAnsi"/>
          <w:sz w:val="24"/>
          <w:szCs w:val="24"/>
        </w:rPr>
        <w:t xml:space="preserve">slippers or daps to change into when playing inside a suitable jacket/coat </w:t>
      </w:r>
    </w:p>
    <w:p w14:paraId="3D40553E" w14:textId="213F3CAD" w:rsidR="00BD1757" w:rsidRPr="00734DC6" w:rsidRDefault="00BD1757" w:rsidP="00734DC6">
      <w:pPr>
        <w:pStyle w:val="NoSpacing"/>
        <w:numPr>
          <w:ilvl w:val="0"/>
          <w:numId w:val="6"/>
        </w:numPr>
        <w:rPr>
          <w:rFonts w:cstheme="minorHAnsi"/>
          <w:sz w:val="24"/>
          <w:szCs w:val="24"/>
        </w:rPr>
      </w:pPr>
      <w:r w:rsidRPr="00E75FF9">
        <w:rPr>
          <w:rFonts w:cstheme="minorHAnsi"/>
          <w:sz w:val="24"/>
          <w:szCs w:val="24"/>
        </w:rPr>
        <w:t>suitable outdoor shoes or wellies</w:t>
      </w:r>
      <w:bookmarkStart w:id="0" w:name="_Hlk108703646"/>
    </w:p>
    <w:bookmarkEnd w:id="0"/>
    <w:p w14:paraId="6812F89F" w14:textId="77777777" w:rsidR="00BD1757" w:rsidRDefault="00BD1757" w:rsidP="00BD1757">
      <w:pPr>
        <w:pStyle w:val="NoSpacing"/>
        <w:numPr>
          <w:ilvl w:val="0"/>
          <w:numId w:val="6"/>
        </w:numPr>
        <w:rPr>
          <w:rFonts w:cstheme="minorHAnsi"/>
          <w:sz w:val="24"/>
          <w:szCs w:val="24"/>
        </w:rPr>
      </w:pPr>
      <w:r w:rsidRPr="00E75FF9">
        <w:rPr>
          <w:rFonts w:cstheme="minorHAnsi"/>
          <w:sz w:val="24"/>
          <w:szCs w:val="24"/>
        </w:rPr>
        <w:t xml:space="preserve">Water bottle </w:t>
      </w:r>
    </w:p>
    <w:p w14:paraId="4DFFE7D2" w14:textId="6A4D0113" w:rsidR="00734DC6" w:rsidRPr="00E75FF9" w:rsidRDefault="00734DC6" w:rsidP="00BD1757">
      <w:pPr>
        <w:pStyle w:val="NoSpacing"/>
        <w:numPr>
          <w:ilvl w:val="0"/>
          <w:numId w:val="6"/>
        </w:numPr>
        <w:rPr>
          <w:rFonts w:cstheme="minorHAnsi"/>
          <w:sz w:val="24"/>
          <w:szCs w:val="24"/>
        </w:rPr>
      </w:pPr>
      <w:r>
        <w:rPr>
          <w:rFonts w:cstheme="minorHAnsi"/>
          <w:sz w:val="24"/>
          <w:szCs w:val="24"/>
        </w:rPr>
        <w:t>Hat and gloves or sun hat</w:t>
      </w:r>
    </w:p>
    <w:p w14:paraId="41D37DD3" w14:textId="77777777" w:rsidR="00734DC6" w:rsidRDefault="00734DC6" w:rsidP="00BD1757">
      <w:pPr>
        <w:pStyle w:val="NoSpacing"/>
        <w:rPr>
          <w:rFonts w:cstheme="minorHAnsi"/>
          <w:sz w:val="24"/>
          <w:szCs w:val="24"/>
        </w:rPr>
      </w:pPr>
    </w:p>
    <w:p w14:paraId="2E5A1A7B" w14:textId="12076C54" w:rsidR="00BD1757" w:rsidRPr="00E75FF9" w:rsidRDefault="00BD1757" w:rsidP="00BD1757">
      <w:pPr>
        <w:pStyle w:val="NoSpacing"/>
        <w:rPr>
          <w:rFonts w:cstheme="minorHAnsi"/>
          <w:sz w:val="24"/>
          <w:szCs w:val="24"/>
        </w:rPr>
      </w:pPr>
      <w:r w:rsidRPr="00E75FF9">
        <w:rPr>
          <w:rFonts w:cstheme="minorHAnsi"/>
          <w:sz w:val="24"/>
          <w:szCs w:val="24"/>
        </w:rPr>
        <w:t xml:space="preserve">Please make sure </w:t>
      </w:r>
      <w:r w:rsidRPr="00E75FF9">
        <w:rPr>
          <w:rFonts w:cstheme="minorHAnsi"/>
          <w:b/>
          <w:bCs/>
          <w:sz w:val="24"/>
          <w:szCs w:val="24"/>
        </w:rPr>
        <w:t>everything you bring to our setting is labelled with your child’s name</w:t>
      </w:r>
      <w:r w:rsidRPr="00E75FF9">
        <w:rPr>
          <w:rFonts w:cstheme="minorHAnsi"/>
          <w:sz w:val="24"/>
          <w:szCs w:val="24"/>
        </w:rPr>
        <w:t>.</w:t>
      </w:r>
    </w:p>
    <w:p w14:paraId="047BB6A3" w14:textId="51B6BBF2" w:rsidR="00BD1757" w:rsidRPr="00E75FF9" w:rsidRDefault="00BD1757" w:rsidP="00BD1757">
      <w:pPr>
        <w:pStyle w:val="NoSpacing"/>
        <w:rPr>
          <w:rFonts w:cstheme="minorHAnsi"/>
          <w:sz w:val="24"/>
          <w:szCs w:val="24"/>
        </w:rPr>
      </w:pPr>
    </w:p>
    <w:p w14:paraId="6D15C5FA" w14:textId="77777777" w:rsidR="00BD1757" w:rsidRPr="00E75FF9" w:rsidRDefault="00BD1757" w:rsidP="00BD1757">
      <w:pPr>
        <w:pStyle w:val="NoSpacing"/>
        <w:rPr>
          <w:rFonts w:cstheme="minorHAnsi"/>
          <w:b/>
          <w:sz w:val="24"/>
          <w:szCs w:val="24"/>
        </w:rPr>
      </w:pPr>
      <w:r w:rsidRPr="00E75FF9">
        <w:rPr>
          <w:rFonts w:cstheme="minorHAnsi"/>
          <w:b/>
          <w:sz w:val="24"/>
          <w:szCs w:val="24"/>
        </w:rPr>
        <w:t>Arrival and Departure</w:t>
      </w:r>
    </w:p>
    <w:p w14:paraId="7758F3F0" w14:textId="77777777" w:rsidR="00BD1757" w:rsidRPr="00E75FF9" w:rsidRDefault="00BD1757" w:rsidP="00BD1757">
      <w:pPr>
        <w:pStyle w:val="NoSpacing"/>
        <w:rPr>
          <w:rFonts w:cstheme="minorHAnsi"/>
          <w:sz w:val="24"/>
          <w:szCs w:val="24"/>
        </w:rPr>
      </w:pPr>
      <w:r w:rsidRPr="00E75FF9">
        <w:rPr>
          <w:rFonts w:cstheme="minorHAnsi"/>
          <w:sz w:val="24"/>
          <w:szCs w:val="24"/>
        </w:rPr>
        <w:t xml:space="preserve">When you drop off and pick up your child, you will notice that the staff will try to keep the playroom doors closed as much as possible.  This is a safety measure and not something we do to make you feel unwelcome, or to stop you from chatting to the staff.  </w:t>
      </w:r>
    </w:p>
    <w:p w14:paraId="2A934296" w14:textId="77777777" w:rsidR="00BD1757" w:rsidRPr="00E75FF9" w:rsidRDefault="00BD1757" w:rsidP="00BD1757">
      <w:pPr>
        <w:pStyle w:val="NoSpacing"/>
        <w:rPr>
          <w:rFonts w:cstheme="minorHAnsi"/>
          <w:sz w:val="24"/>
          <w:szCs w:val="24"/>
        </w:rPr>
      </w:pPr>
    </w:p>
    <w:p w14:paraId="6E6E4CD5" w14:textId="75E4F93D" w:rsidR="00BD1757" w:rsidRPr="00E75FF9" w:rsidRDefault="00BD1757" w:rsidP="00BD1757">
      <w:pPr>
        <w:pStyle w:val="NoSpacing"/>
        <w:rPr>
          <w:rFonts w:cstheme="minorHAnsi"/>
          <w:b/>
          <w:sz w:val="24"/>
          <w:szCs w:val="24"/>
        </w:rPr>
      </w:pPr>
      <w:r w:rsidRPr="00E75FF9">
        <w:rPr>
          <w:rFonts w:cstheme="minorHAnsi"/>
          <w:b/>
          <w:sz w:val="24"/>
          <w:szCs w:val="24"/>
        </w:rPr>
        <w:t>Prams</w:t>
      </w:r>
      <w:r w:rsidR="00B9454F" w:rsidRPr="00E75FF9">
        <w:rPr>
          <w:rFonts w:cstheme="minorHAnsi"/>
          <w:b/>
          <w:sz w:val="24"/>
          <w:szCs w:val="24"/>
        </w:rPr>
        <w:t xml:space="preserve">, </w:t>
      </w:r>
      <w:r w:rsidRPr="00E75FF9">
        <w:rPr>
          <w:rFonts w:cstheme="minorHAnsi"/>
          <w:b/>
          <w:sz w:val="24"/>
          <w:szCs w:val="24"/>
        </w:rPr>
        <w:t>Buggies</w:t>
      </w:r>
      <w:r w:rsidR="00B9454F" w:rsidRPr="00E75FF9">
        <w:rPr>
          <w:rFonts w:cstheme="minorHAnsi"/>
          <w:b/>
          <w:sz w:val="24"/>
          <w:szCs w:val="24"/>
        </w:rPr>
        <w:t>, Scooters and Bikes</w:t>
      </w:r>
    </w:p>
    <w:p w14:paraId="18866724" w14:textId="09D9FDBA" w:rsidR="00BD1757" w:rsidRPr="00E75FF9" w:rsidRDefault="00BD1757" w:rsidP="00BD1757">
      <w:pPr>
        <w:rPr>
          <w:rFonts w:cstheme="minorHAnsi"/>
          <w:sz w:val="24"/>
          <w:szCs w:val="24"/>
        </w:rPr>
      </w:pPr>
      <w:r w:rsidRPr="00E75FF9">
        <w:rPr>
          <w:rFonts w:cstheme="minorHAnsi"/>
          <w:sz w:val="24"/>
          <w:szCs w:val="24"/>
        </w:rPr>
        <w:t xml:space="preserve">Unfortunately, there is no space </w:t>
      </w:r>
      <w:r w:rsidR="00B9454F" w:rsidRPr="00E75FF9">
        <w:rPr>
          <w:rFonts w:cstheme="minorHAnsi"/>
          <w:sz w:val="24"/>
          <w:szCs w:val="24"/>
        </w:rPr>
        <w:t>for you to store Prams, Buggies, Scooters or Bikes at the setting.</w:t>
      </w:r>
    </w:p>
    <w:p w14:paraId="772F88F2" w14:textId="77777777" w:rsidR="00BD1757" w:rsidRPr="00E75FF9" w:rsidRDefault="00BD1757" w:rsidP="00BD1757">
      <w:pPr>
        <w:pStyle w:val="NoSpacing"/>
        <w:rPr>
          <w:rFonts w:cstheme="minorHAnsi"/>
          <w:b/>
          <w:sz w:val="24"/>
          <w:szCs w:val="24"/>
        </w:rPr>
      </w:pPr>
      <w:r w:rsidRPr="00E75FF9">
        <w:rPr>
          <w:rFonts w:cstheme="minorHAnsi"/>
          <w:b/>
          <w:sz w:val="24"/>
          <w:szCs w:val="24"/>
        </w:rPr>
        <w:t>Illness and Medical Attention</w:t>
      </w:r>
    </w:p>
    <w:p w14:paraId="4A195062" w14:textId="1E0C24CB" w:rsidR="00A90775" w:rsidRPr="00E75FF9" w:rsidRDefault="00BD1757" w:rsidP="00BD1757">
      <w:pPr>
        <w:pStyle w:val="NoSpacing"/>
        <w:rPr>
          <w:rFonts w:cstheme="minorHAnsi"/>
          <w:sz w:val="24"/>
          <w:szCs w:val="24"/>
        </w:rPr>
      </w:pPr>
      <w:r w:rsidRPr="00E75FF9">
        <w:rPr>
          <w:rFonts w:cstheme="minorHAnsi"/>
          <w:sz w:val="24"/>
          <w:szCs w:val="24"/>
        </w:rPr>
        <w:t xml:space="preserve">Your child should not attend Pre-school if </w:t>
      </w:r>
      <w:r w:rsidR="00A90775" w:rsidRPr="00E75FF9">
        <w:rPr>
          <w:rFonts w:cstheme="minorHAnsi"/>
          <w:sz w:val="24"/>
          <w:szCs w:val="24"/>
        </w:rPr>
        <w:t>they are</w:t>
      </w:r>
      <w:r w:rsidRPr="00E75FF9">
        <w:rPr>
          <w:rFonts w:cstheme="minorHAnsi"/>
          <w:sz w:val="24"/>
          <w:szCs w:val="24"/>
        </w:rPr>
        <w:t xml:space="preserve"> unwell.  If your child should become unwell during the day, a first aider will check on your child and contact you</w:t>
      </w:r>
      <w:r w:rsidR="000E66A3" w:rsidRPr="00E75FF9">
        <w:rPr>
          <w:rFonts w:cstheme="minorHAnsi"/>
          <w:sz w:val="24"/>
          <w:szCs w:val="24"/>
        </w:rPr>
        <w:t>, if it becomes necessary for them to go home</w:t>
      </w:r>
      <w:r w:rsidRPr="00E75FF9">
        <w:rPr>
          <w:rFonts w:cstheme="minorHAnsi"/>
          <w:sz w:val="24"/>
          <w:szCs w:val="24"/>
        </w:rPr>
        <w:t xml:space="preserve">. </w:t>
      </w:r>
    </w:p>
    <w:p w14:paraId="52EC3611" w14:textId="76C16C1C" w:rsidR="000E66A3" w:rsidRPr="00E75FF9" w:rsidRDefault="000E66A3" w:rsidP="00BD1757">
      <w:pPr>
        <w:pStyle w:val="NoSpacing"/>
        <w:rPr>
          <w:rFonts w:cstheme="minorHAnsi"/>
          <w:sz w:val="24"/>
          <w:szCs w:val="24"/>
        </w:rPr>
      </w:pPr>
    </w:p>
    <w:p w14:paraId="295C3139" w14:textId="143923D2" w:rsidR="00734DC6" w:rsidRDefault="00734DC6" w:rsidP="00BD1757">
      <w:pPr>
        <w:pStyle w:val="NoSpacing"/>
        <w:rPr>
          <w:rFonts w:cstheme="minorHAnsi"/>
          <w:sz w:val="24"/>
          <w:szCs w:val="24"/>
          <w:u w:val="single"/>
        </w:rPr>
      </w:pPr>
      <w:r>
        <w:rPr>
          <w:rFonts w:cstheme="minorHAnsi"/>
          <w:sz w:val="24"/>
          <w:szCs w:val="24"/>
          <w:u w:val="single"/>
        </w:rPr>
        <w:t>Sunscreen</w:t>
      </w:r>
    </w:p>
    <w:p w14:paraId="34F7EEA0" w14:textId="2DBA71FB" w:rsidR="00734DC6" w:rsidRDefault="00734DC6" w:rsidP="00734DC6">
      <w:pPr>
        <w:pStyle w:val="NoSpacing"/>
        <w:numPr>
          <w:ilvl w:val="0"/>
          <w:numId w:val="10"/>
        </w:numPr>
        <w:rPr>
          <w:rFonts w:cstheme="minorHAnsi"/>
          <w:sz w:val="24"/>
          <w:szCs w:val="24"/>
          <w:u w:val="single"/>
        </w:rPr>
      </w:pPr>
      <w:r>
        <w:rPr>
          <w:rFonts w:cstheme="minorHAnsi"/>
          <w:sz w:val="24"/>
          <w:szCs w:val="24"/>
        </w:rPr>
        <w:t>We keep bottles of children factor 50 sunscreen for sensitive skin at our setting that is used for all children.  If your child is allergic to some sunscreens, please make sure you include a small bottle of your choice of sunscreen in their bag.</w:t>
      </w:r>
    </w:p>
    <w:p w14:paraId="353231D8" w14:textId="77777777" w:rsidR="00734DC6" w:rsidRDefault="00734DC6" w:rsidP="00BD1757">
      <w:pPr>
        <w:pStyle w:val="NoSpacing"/>
        <w:rPr>
          <w:rFonts w:cstheme="minorHAnsi"/>
          <w:sz w:val="24"/>
          <w:szCs w:val="24"/>
          <w:u w:val="single"/>
        </w:rPr>
      </w:pPr>
    </w:p>
    <w:p w14:paraId="755D6169" w14:textId="50D92375" w:rsidR="00374A3F" w:rsidRPr="00E75FF9" w:rsidRDefault="00374A3F" w:rsidP="00BD1757">
      <w:pPr>
        <w:pStyle w:val="NoSpacing"/>
        <w:rPr>
          <w:rFonts w:cstheme="minorHAnsi"/>
          <w:sz w:val="24"/>
          <w:szCs w:val="24"/>
          <w:u w:val="single"/>
        </w:rPr>
      </w:pPr>
      <w:r w:rsidRPr="00E75FF9">
        <w:rPr>
          <w:rFonts w:cstheme="minorHAnsi"/>
          <w:sz w:val="24"/>
          <w:szCs w:val="24"/>
          <w:u w:val="single"/>
        </w:rPr>
        <w:t>General</w:t>
      </w:r>
    </w:p>
    <w:p w14:paraId="33460742" w14:textId="7C3E47B0" w:rsidR="000E66A3" w:rsidRPr="00E75FF9" w:rsidRDefault="000E66A3" w:rsidP="000E66A3">
      <w:pPr>
        <w:pStyle w:val="NoSpacing"/>
        <w:numPr>
          <w:ilvl w:val="0"/>
          <w:numId w:val="5"/>
        </w:numPr>
        <w:rPr>
          <w:rFonts w:cstheme="minorHAnsi"/>
          <w:sz w:val="24"/>
          <w:szCs w:val="24"/>
        </w:rPr>
      </w:pPr>
      <w:r w:rsidRPr="00E75FF9">
        <w:rPr>
          <w:rFonts w:cstheme="minorHAnsi"/>
          <w:sz w:val="24"/>
          <w:szCs w:val="24"/>
        </w:rPr>
        <w:t xml:space="preserve">If your child has been diagnosed with an illness </w:t>
      </w:r>
      <w:r w:rsidR="00734DC6">
        <w:rPr>
          <w:rFonts w:cstheme="minorHAnsi"/>
          <w:sz w:val="24"/>
          <w:szCs w:val="24"/>
        </w:rPr>
        <w:t>or</w:t>
      </w:r>
      <w:r w:rsidRPr="00E75FF9">
        <w:rPr>
          <w:rFonts w:cstheme="minorHAnsi"/>
          <w:sz w:val="24"/>
          <w:szCs w:val="24"/>
        </w:rPr>
        <w:t xml:space="preserve"> you are unsure whether they should come to Pre-school, please call the office where we are able to access the latest advice on whether or not children have to stay at home from the Health Protection Unit.  </w:t>
      </w:r>
    </w:p>
    <w:p w14:paraId="1418F97F" w14:textId="5BEAA11D" w:rsidR="00374A3F" w:rsidRPr="00E75FF9" w:rsidRDefault="000E66A3" w:rsidP="00374A3F">
      <w:pPr>
        <w:pStyle w:val="NoSpacing"/>
        <w:numPr>
          <w:ilvl w:val="0"/>
          <w:numId w:val="5"/>
        </w:numPr>
        <w:rPr>
          <w:rFonts w:cstheme="minorHAnsi"/>
          <w:sz w:val="24"/>
          <w:szCs w:val="24"/>
        </w:rPr>
      </w:pPr>
      <w:r w:rsidRPr="00E75FF9">
        <w:rPr>
          <w:rFonts w:cstheme="minorHAnsi"/>
          <w:sz w:val="24"/>
          <w:szCs w:val="24"/>
        </w:rPr>
        <w:t xml:space="preserve">If your child has diarrhoea or sickness, you must keep your child at home for at least 48 hours after the last incident. </w:t>
      </w:r>
    </w:p>
    <w:p w14:paraId="7C33DEAE" w14:textId="3310BF93" w:rsidR="000E66A3" w:rsidRPr="00E75FF9" w:rsidRDefault="000E66A3" w:rsidP="000E66A3">
      <w:pPr>
        <w:pStyle w:val="NoSpacing"/>
        <w:numPr>
          <w:ilvl w:val="0"/>
          <w:numId w:val="5"/>
        </w:numPr>
        <w:rPr>
          <w:rFonts w:cstheme="minorHAnsi"/>
          <w:sz w:val="24"/>
          <w:szCs w:val="24"/>
        </w:rPr>
      </w:pPr>
      <w:r w:rsidRPr="00E75FF9">
        <w:rPr>
          <w:rFonts w:cstheme="minorHAnsi"/>
          <w:sz w:val="24"/>
          <w:szCs w:val="24"/>
        </w:rPr>
        <w:t xml:space="preserve">If your child falls ill with </w:t>
      </w:r>
      <w:r w:rsidR="00E2210E" w:rsidRPr="00E75FF9">
        <w:rPr>
          <w:rFonts w:cstheme="minorHAnsi"/>
          <w:sz w:val="24"/>
          <w:szCs w:val="24"/>
        </w:rPr>
        <w:t>something</w:t>
      </w:r>
      <w:r w:rsidRPr="00E75FF9">
        <w:rPr>
          <w:rFonts w:cstheme="minorHAnsi"/>
          <w:sz w:val="24"/>
          <w:szCs w:val="24"/>
        </w:rPr>
        <w:t xml:space="preserve"> that may spread to other children, we would ask you to inform us</w:t>
      </w:r>
      <w:r w:rsidR="00E2210E" w:rsidRPr="00E75FF9">
        <w:rPr>
          <w:rFonts w:cstheme="minorHAnsi"/>
          <w:sz w:val="24"/>
          <w:szCs w:val="24"/>
        </w:rPr>
        <w:t>,</w:t>
      </w:r>
      <w:r w:rsidRPr="00E75FF9">
        <w:rPr>
          <w:rFonts w:cstheme="minorHAnsi"/>
          <w:sz w:val="24"/>
          <w:szCs w:val="24"/>
        </w:rPr>
        <w:t xml:space="preserve"> so we can alert other parents.</w:t>
      </w:r>
    </w:p>
    <w:p w14:paraId="5206122B" w14:textId="03478029" w:rsidR="00374A3F" w:rsidRPr="00E75FF9" w:rsidRDefault="00374A3F" w:rsidP="00374A3F">
      <w:pPr>
        <w:pStyle w:val="NoSpacing"/>
        <w:numPr>
          <w:ilvl w:val="0"/>
          <w:numId w:val="5"/>
        </w:numPr>
        <w:rPr>
          <w:rFonts w:cstheme="minorHAnsi"/>
          <w:sz w:val="24"/>
          <w:szCs w:val="24"/>
        </w:rPr>
      </w:pPr>
      <w:r w:rsidRPr="00E75FF9">
        <w:rPr>
          <w:rFonts w:cstheme="minorHAnsi"/>
          <w:sz w:val="24"/>
          <w:szCs w:val="24"/>
        </w:rPr>
        <w:t>If your child has been prescribed antibiotics, you must keep them at home for 48 hours after the first dose has been given, in case your child develops a reaction.</w:t>
      </w:r>
    </w:p>
    <w:p w14:paraId="4146F8F0" w14:textId="65E6E3AC" w:rsidR="00BD1757" w:rsidRPr="00734DC6" w:rsidRDefault="00374A3F" w:rsidP="00734DC6">
      <w:pPr>
        <w:pStyle w:val="NoSpacing"/>
        <w:numPr>
          <w:ilvl w:val="0"/>
          <w:numId w:val="5"/>
        </w:numPr>
        <w:rPr>
          <w:rFonts w:cstheme="minorHAnsi"/>
          <w:sz w:val="24"/>
          <w:szCs w:val="24"/>
        </w:rPr>
      </w:pPr>
      <w:r w:rsidRPr="00E75FF9">
        <w:rPr>
          <w:rFonts w:cstheme="minorHAnsi"/>
          <w:sz w:val="24"/>
          <w:szCs w:val="24"/>
        </w:rPr>
        <w:t xml:space="preserve">If your child has to take prescribed medicine regularly throughout the day, </w:t>
      </w:r>
      <w:r w:rsidR="0044082F">
        <w:rPr>
          <w:rFonts w:cstheme="minorHAnsi"/>
          <w:sz w:val="24"/>
          <w:szCs w:val="24"/>
        </w:rPr>
        <w:t>we will be able to help by administering the medication.  Please speak to a member of staff who</w:t>
      </w:r>
      <w:r w:rsidRPr="00E75FF9">
        <w:rPr>
          <w:rFonts w:cstheme="minorHAnsi"/>
          <w:sz w:val="24"/>
          <w:szCs w:val="24"/>
        </w:rPr>
        <w:t xml:space="preserve"> will </w:t>
      </w:r>
      <w:r w:rsidR="0044082F">
        <w:rPr>
          <w:rFonts w:cstheme="minorHAnsi"/>
          <w:sz w:val="24"/>
          <w:szCs w:val="24"/>
        </w:rPr>
        <w:t xml:space="preserve">ask you </w:t>
      </w:r>
      <w:r w:rsidRPr="00E75FF9">
        <w:rPr>
          <w:rFonts w:cstheme="minorHAnsi"/>
          <w:sz w:val="24"/>
          <w:szCs w:val="24"/>
        </w:rPr>
        <w:t xml:space="preserve">to complete and sign a </w:t>
      </w:r>
      <w:r w:rsidR="0044082F">
        <w:rPr>
          <w:rFonts w:cstheme="minorHAnsi"/>
          <w:sz w:val="24"/>
          <w:szCs w:val="24"/>
        </w:rPr>
        <w:t xml:space="preserve">medication </w:t>
      </w:r>
      <w:r w:rsidRPr="00E75FF9">
        <w:rPr>
          <w:rFonts w:cstheme="minorHAnsi"/>
          <w:sz w:val="24"/>
          <w:szCs w:val="24"/>
        </w:rPr>
        <w:t>form giving us detailed information</w:t>
      </w:r>
      <w:r w:rsidR="0044082F">
        <w:rPr>
          <w:rFonts w:cstheme="minorHAnsi"/>
          <w:sz w:val="24"/>
          <w:szCs w:val="24"/>
        </w:rPr>
        <w:t>.</w:t>
      </w:r>
    </w:p>
    <w:p w14:paraId="7344E398" w14:textId="057D3260" w:rsidR="000E66A3" w:rsidRPr="00E75FF9" w:rsidRDefault="000E66A3" w:rsidP="00BD1757">
      <w:pPr>
        <w:pStyle w:val="NoSpacing"/>
        <w:rPr>
          <w:rFonts w:cstheme="minorHAnsi"/>
          <w:sz w:val="24"/>
          <w:szCs w:val="24"/>
        </w:rPr>
      </w:pPr>
    </w:p>
    <w:p w14:paraId="2F0244C6" w14:textId="4D7350AB" w:rsidR="00374A3F" w:rsidRPr="00E75FF9" w:rsidRDefault="00374A3F" w:rsidP="00BD1757">
      <w:pPr>
        <w:pStyle w:val="NoSpacing"/>
        <w:rPr>
          <w:rFonts w:cstheme="minorHAnsi"/>
          <w:sz w:val="24"/>
          <w:szCs w:val="24"/>
          <w:u w:val="single"/>
        </w:rPr>
      </w:pPr>
      <w:r w:rsidRPr="00E75FF9">
        <w:rPr>
          <w:rFonts w:cstheme="minorHAnsi"/>
          <w:sz w:val="24"/>
          <w:szCs w:val="24"/>
          <w:u w:val="single"/>
        </w:rPr>
        <w:t>Accidents</w:t>
      </w:r>
    </w:p>
    <w:p w14:paraId="5AC8EA13" w14:textId="3FF5C979" w:rsidR="00BD1757" w:rsidRPr="00E75FF9" w:rsidRDefault="00BD1757" w:rsidP="00BD1757">
      <w:pPr>
        <w:pStyle w:val="NoSpacing"/>
        <w:rPr>
          <w:rFonts w:cstheme="minorHAnsi"/>
          <w:sz w:val="24"/>
          <w:szCs w:val="24"/>
        </w:rPr>
      </w:pPr>
      <w:r w:rsidRPr="00E75FF9">
        <w:rPr>
          <w:rFonts w:cstheme="minorHAnsi"/>
          <w:sz w:val="24"/>
          <w:szCs w:val="24"/>
        </w:rPr>
        <w:t xml:space="preserve">We continually update our staff’s first aid training.  Any accident, in which a child is hurt, will be attended by a First Aider and </w:t>
      </w:r>
      <w:r w:rsidR="0044082F">
        <w:rPr>
          <w:rFonts w:cstheme="minorHAnsi"/>
          <w:sz w:val="24"/>
          <w:szCs w:val="24"/>
        </w:rPr>
        <w:t>noted on an accident form or head injury form.</w:t>
      </w:r>
      <w:r w:rsidRPr="00E75FF9">
        <w:rPr>
          <w:rFonts w:cstheme="minorHAnsi"/>
          <w:sz w:val="24"/>
          <w:szCs w:val="24"/>
        </w:rPr>
        <w:t xml:space="preserve">  </w:t>
      </w:r>
    </w:p>
    <w:p w14:paraId="68C8C167" w14:textId="77777777" w:rsidR="00BD1757" w:rsidRPr="00E75FF9" w:rsidRDefault="00BD1757" w:rsidP="00BD1757">
      <w:pPr>
        <w:pStyle w:val="NoSpacing"/>
        <w:rPr>
          <w:rFonts w:cstheme="minorHAnsi"/>
          <w:sz w:val="24"/>
          <w:szCs w:val="24"/>
        </w:rPr>
      </w:pPr>
    </w:p>
    <w:p w14:paraId="78B078D6" w14:textId="6E55A2F1" w:rsidR="00BD1757" w:rsidRPr="00E75FF9" w:rsidRDefault="00BD1757" w:rsidP="00BD1757">
      <w:pPr>
        <w:pStyle w:val="NoSpacing"/>
        <w:rPr>
          <w:rFonts w:cstheme="minorHAnsi"/>
          <w:sz w:val="24"/>
          <w:szCs w:val="24"/>
        </w:rPr>
      </w:pPr>
      <w:r w:rsidRPr="00E75FF9">
        <w:rPr>
          <w:rFonts w:cstheme="minorHAnsi"/>
          <w:sz w:val="24"/>
          <w:szCs w:val="24"/>
        </w:rPr>
        <w:t xml:space="preserve">At least one witness to the incident will sign the </w:t>
      </w:r>
      <w:r w:rsidR="0044082F">
        <w:rPr>
          <w:rFonts w:cstheme="minorHAnsi"/>
          <w:sz w:val="24"/>
          <w:szCs w:val="24"/>
        </w:rPr>
        <w:t>accident form</w:t>
      </w:r>
      <w:r w:rsidRPr="00E75FF9">
        <w:rPr>
          <w:rFonts w:cstheme="minorHAnsi"/>
          <w:sz w:val="24"/>
          <w:szCs w:val="24"/>
        </w:rPr>
        <w:t xml:space="preserve"> to give further information if required.  You will be given all the information about the incident when you collect your child, and will be asked to check and sign </w:t>
      </w:r>
      <w:r w:rsidR="00A82D07">
        <w:rPr>
          <w:rFonts w:cstheme="minorHAnsi"/>
          <w:sz w:val="24"/>
          <w:szCs w:val="24"/>
        </w:rPr>
        <w:t>the form.</w:t>
      </w:r>
    </w:p>
    <w:p w14:paraId="65731121" w14:textId="77777777" w:rsidR="00904037" w:rsidRPr="00E75FF9" w:rsidRDefault="00904037" w:rsidP="00BD1757">
      <w:pPr>
        <w:pStyle w:val="NoSpacing"/>
        <w:rPr>
          <w:rFonts w:cstheme="minorHAnsi"/>
          <w:sz w:val="24"/>
          <w:szCs w:val="24"/>
        </w:rPr>
      </w:pPr>
    </w:p>
    <w:p w14:paraId="0D86E4A3" w14:textId="77777777" w:rsidR="00681B94" w:rsidRDefault="00681B94" w:rsidP="00681B94">
      <w:pPr>
        <w:pStyle w:val="NoSpacing"/>
        <w:rPr>
          <w:rFonts w:cstheme="minorHAnsi"/>
          <w:b/>
          <w:sz w:val="24"/>
          <w:szCs w:val="24"/>
        </w:rPr>
      </w:pPr>
      <w:r w:rsidRPr="00E75FF9">
        <w:rPr>
          <w:rFonts w:cstheme="minorHAnsi"/>
          <w:b/>
          <w:sz w:val="24"/>
          <w:szCs w:val="24"/>
        </w:rPr>
        <w:t>Registration, Fees and Funding</w:t>
      </w:r>
    </w:p>
    <w:p w14:paraId="0AFDFE0F" w14:textId="77777777" w:rsidR="00681B94" w:rsidRPr="00E75FF9" w:rsidRDefault="00681B94" w:rsidP="00681B94">
      <w:pPr>
        <w:pStyle w:val="NoSpacing"/>
        <w:rPr>
          <w:rFonts w:cstheme="minorHAnsi"/>
          <w:sz w:val="24"/>
          <w:szCs w:val="24"/>
          <w:u w:val="single"/>
        </w:rPr>
      </w:pPr>
      <w:r w:rsidRPr="00E75FF9">
        <w:rPr>
          <w:rFonts w:cstheme="minorHAnsi"/>
          <w:sz w:val="24"/>
          <w:szCs w:val="24"/>
          <w:u w:val="single"/>
        </w:rPr>
        <w:t>Birth Certificate</w:t>
      </w:r>
    </w:p>
    <w:p w14:paraId="4D084BCE" w14:textId="77777777" w:rsidR="00681B94" w:rsidRPr="00E75FF9" w:rsidRDefault="00681B94" w:rsidP="00681B94">
      <w:pPr>
        <w:pStyle w:val="NoSpacing"/>
        <w:rPr>
          <w:rFonts w:cstheme="minorHAnsi"/>
          <w:sz w:val="24"/>
          <w:szCs w:val="24"/>
        </w:rPr>
      </w:pPr>
      <w:r w:rsidRPr="00E75FF9">
        <w:rPr>
          <w:rFonts w:cstheme="minorHAnsi"/>
          <w:sz w:val="24"/>
          <w:szCs w:val="24"/>
        </w:rPr>
        <w:t xml:space="preserve">It is a requirement for us to take a copy of your child’s birth certificate when you first register. </w:t>
      </w:r>
    </w:p>
    <w:p w14:paraId="2F152F8D" w14:textId="77777777" w:rsidR="00E35FFA" w:rsidRPr="00E75FF9" w:rsidRDefault="00E35FFA" w:rsidP="00681B94">
      <w:pPr>
        <w:pStyle w:val="NoSpacing"/>
        <w:rPr>
          <w:rFonts w:cstheme="minorHAnsi"/>
          <w:sz w:val="24"/>
          <w:szCs w:val="24"/>
        </w:rPr>
      </w:pPr>
    </w:p>
    <w:p w14:paraId="0A737468" w14:textId="77777777" w:rsidR="00681B94" w:rsidRPr="00E75FF9" w:rsidRDefault="00681B94" w:rsidP="00681B94">
      <w:pPr>
        <w:pStyle w:val="NoSpacing"/>
        <w:rPr>
          <w:rFonts w:cstheme="minorHAnsi"/>
          <w:sz w:val="24"/>
          <w:szCs w:val="24"/>
          <w:u w:val="single"/>
        </w:rPr>
      </w:pPr>
      <w:r w:rsidRPr="00E75FF9">
        <w:rPr>
          <w:rFonts w:cstheme="minorHAnsi"/>
          <w:sz w:val="24"/>
          <w:szCs w:val="24"/>
          <w:u w:val="single"/>
        </w:rPr>
        <w:t>Fees</w:t>
      </w:r>
    </w:p>
    <w:p w14:paraId="0A457354" w14:textId="7F10EE88" w:rsidR="00681B94" w:rsidRPr="00E75FF9" w:rsidRDefault="00681B94" w:rsidP="00681B94">
      <w:pPr>
        <w:pStyle w:val="NoSpacing"/>
        <w:rPr>
          <w:rFonts w:cstheme="minorHAnsi"/>
          <w:sz w:val="24"/>
          <w:szCs w:val="24"/>
        </w:rPr>
      </w:pPr>
      <w:r w:rsidRPr="00E75FF9">
        <w:rPr>
          <w:rFonts w:cstheme="minorHAnsi"/>
          <w:sz w:val="24"/>
          <w:szCs w:val="24"/>
        </w:rPr>
        <w:t xml:space="preserve">Our session fees are reviewed annually and are in line with </w:t>
      </w:r>
      <w:r w:rsidR="009A75EF">
        <w:rPr>
          <w:rFonts w:cstheme="minorHAnsi"/>
          <w:sz w:val="24"/>
          <w:szCs w:val="24"/>
        </w:rPr>
        <w:t>other settings in Royal Wootton Bassett</w:t>
      </w:r>
      <w:r w:rsidRPr="00E75FF9">
        <w:rPr>
          <w:rFonts w:cstheme="minorHAnsi"/>
          <w:sz w:val="24"/>
          <w:szCs w:val="24"/>
        </w:rPr>
        <w:t>.  The current hourly rate is £</w:t>
      </w:r>
      <w:r w:rsidR="009A75EF">
        <w:rPr>
          <w:rFonts w:cstheme="minorHAnsi"/>
          <w:sz w:val="24"/>
          <w:szCs w:val="24"/>
        </w:rPr>
        <w:t>6</w:t>
      </w:r>
      <w:r w:rsidR="00A82D07">
        <w:rPr>
          <w:rFonts w:cstheme="minorHAnsi"/>
          <w:sz w:val="24"/>
          <w:szCs w:val="24"/>
        </w:rPr>
        <w:t>.80</w:t>
      </w:r>
      <w:r w:rsidRPr="00E75FF9">
        <w:rPr>
          <w:rFonts w:cstheme="minorHAnsi"/>
          <w:sz w:val="24"/>
          <w:szCs w:val="24"/>
        </w:rPr>
        <w:t xml:space="preserve"> per hour</w:t>
      </w:r>
      <w:r w:rsidR="00A82D07">
        <w:rPr>
          <w:rFonts w:cstheme="minorHAnsi"/>
          <w:sz w:val="24"/>
          <w:szCs w:val="24"/>
        </w:rPr>
        <w:t>.</w:t>
      </w:r>
      <w:r w:rsidR="009A75EF">
        <w:rPr>
          <w:rFonts w:cstheme="minorHAnsi"/>
          <w:sz w:val="24"/>
          <w:szCs w:val="24"/>
        </w:rPr>
        <w:t xml:space="preserve"> </w:t>
      </w:r>
    </w:p>
    <w:p w14:paraId="2566242D" w14:textId="77777777" w:rsidR="00681B94" w:rsidRPr="00E75FF9" w:rsidRDefault="00681B94" w:rsidP="00681B94">
      <w:pPr>
        <w:pStyle w:val="NoSpacing"/>
        <w:rPr>
          <w:rFonts w:cstheme="minorHAnsi"/>
          <w:sz w:val="24"/>
          <w:szCs w:val="24"/>
        </w:rPr>
      </w:pPr>
    </w:p>
    <w:p w14:paraId="776F4E4F" w14:textId="1E5C7773" w:rsidR="00681B94" w:rsidRPr="00E75FF9" w:rsidRDefault="00681B94" w:rsidP="00681B94">
      <w:pPr>
        <w:pStyle w:val="NoSpacing"/>
        <w:rPr>
          <w:rFonts w:cstheme="minorHAnsi"/>
          <w:sz w:val="24"/>
          <w:szCs w:val="24"/>
        </w:rPr>
      </w:pPr>
      <w:r w:rsidRPr="00E75FF9">
        <w:rPr>
          <w:rFonts w:cstheme="minorHAnsi"/>
          <w:sz w:val="24"/>
          <w:szCs w:val="24"/>
        </w:rPr>
        <w:t xml:space="preserve">Where a child does not receive funding, the hourly fee applies.  Invoices for fees are issued </w:t>
      </w:r>
      <w:r w:rsidR="009A75EF">
        <w:rPr>
          <w:rFonts w:cstheme="minorHAnsi"/>
          <w:sz w:val="24"/>
          <w:szCs w:val="24"/>
        </w:rPr>
        <w:t>monthly.  All fees must be paid by the end of the month.</w:t>
      </w:r>
      <w:r w:rsidR="00904037" w:rsidRPr="00E75FF9">
        <w:rPr>
          <w:rFonts w:cstheme="minorHAnsi"/>
          <w:sz w:val="24"/>
          <w:szCs w:val="24"/>
        </w:rPr>
        <w:t xml:space="preserve"> </w:t>
      </w:r>
      <w:r w:rsidR="009A75EF">
        <w:rPr>
          <w:rFonts w:cstheme="minorHAnsi"/>
          <w:sz w:val="24"/>
          <w:szCs w:val="24"/>
        </w:rPr>
        <w:t>In exceptional circumstances, a payment plan can be agreed with Martina.  W</w:t>
      </w:r>
      <w:r w:rsidRPr="00E75FF9">
        <w:rPr>
          <w:rFonts w:cstheme="minorHAnsi"/>
          <w:sz w:val="24"/>
          <w:szCs w:val="24"/>
        </w:rPr>
        <w:t xml:space="preserve">e reserve the right to apply </w:t>
      </w:r>
      <w:r w:rsidR="00BE2FBC">
        <w:rPr>
          <w:rFonts w:cstheme="minorHAnsi"/>
          <w:sz w:val="24"/>
          <w:szCs w:val="24"/>
        </w:rPr>
        <w:t>a</w:t>
      </w:r>
      <w:r w:rsidR="009A75EF">
        <w:rPr>
          <w:rFonts w:cstheme="minorHAnsi"/>
          <w:sz w:val="24"/>
          <w:szCs w:val="24"/>
        </w:rPr>
        <w:t xml:space="preserve"> late payment fee of £10 per </w:t>
      </w:r>
      <w:r w:rsidR="00A82D07">
        <w:rPr>
          <w:rFonts w:cstheme="minorHAnsi"/>
          <w:sz w:val="24"/>
          <w:szCs w:val="24"/>
        </w:rPr>
        <w:t>month</w:t>
      </w:r>
      <w:r w:rsidR="009A75EF">
        <w:rPr>
          <w:rFonts w:cstheme="minorHAnsi"/>
          <w:sz w:val="24"/>
          <w:szCs w:val="24"/>
        </w:rPr>
        <w:t xml:space="preserve"> for all overdue payments</w:t>
      </w:r>
      <w:r w:rsidR="00BE2FBC">
        <w:rPr>
          <w:rFonts w:cstheme="minorHAnsi"/>
          <w:sz w:val="24"/>
          <w:szCs w:val="24"/>
        </w:rPr>
        <w:t>, and to apply</w:t>
      </w:r>
      <w:r w:rsidR="009A75EF" w:rsidRPr="00E75FF9">
        <w:rPr>
          <w:rFonts w:cstheme="minorHAnsi"/>
          <w:sz w:val="24"/>
          <w:szCs w:val="24"/>
        </w:rPr>
        <w:t xml:space="preserve"> </w:t>
      </w:r>
      <w:r w:rsidRPr="00E75FF9">
        <w:rPr>
          <w:rFonts w:cstheme="minorHAnsi"/>
          <w:sz w:val="24"/>
          <w:szCs w:val="24"/>
        </w:rPr>
        <w:t xml:space="preserve">our “No pay – No play” policy should a parent refuse to pay fees.  </w:t>
      </w:r>
    </w:p>
    <w:p w14:paraId="041C3479" w14:textId="77777777" w:rsidR="00681B94" w:rsidRPr="00E75FF9" w:rsidRDefault="00681B94" w:rsidP="00681B94">
      <w:pPr>
        <w:pStyle w:val="NoSpacing"/>
        <w:rPr>
          <w:rFonts w:cstheme="minorHAnsi"/>
          <w:sz w:val="24"/>
          <w:szCs w:val="24"/>
        </w:rPr>
      </w:pPr>
    </w:p>
    <w:p w14:paraId="623425F3" w14:textId="41A95135" w:rsidR="00904037" w:rsidRPr="00E75FF9" w:rsidRDefault="00904037" w:rsidP="00681B94">
      <w:pPr>
        <w:pStyle w:val="NoSpacing"/>
        <w:rPr>
          <w:rFonts w:cstheme="minorHAnsi"/>
          <w:bCs/>
          <w:sz w:val="24"/>
          <w:szCs w:val="24"/>
          <w:u w:val="single"/>
        </w:rPr>
      </w:pPr>
      <w:r w:rsidRPr="00E75FF9">
        <w:rPr>
          <w:rFonts w:cstheme="minorHAnsi"/>
          <w:bCs/>
          <w:sz w:val="24"/>
          <w:szCs w:val="24"/>
          <w:u w:val="single"/>
        </w:rPr>
        <w:t>Funding</w:t>
      </w:r>
    </w:p>
    <w:p w14:paraId="436AA5E4" w14:textId="7E9CE020" w:rsidR="00BE2FBC" w:rsidRDefault="00904037" w:rsidP="00681B94">
      <w:pPr>
        <w:pStyle w:val="NoSpacing"/>
        <w:rPr>
          <w:rStyle w:val="Hyperlink"/>
          <w:rFonts w:cstheme="minorHAnsi"/>
          <w:bCs/>
          <w:sz w:val="24"/>
          <w:szCs w:val="24"/>
          <w:u w:val="none"/>
        </w:rPr>
      </w:pPr>
      <w:r w:rsidRPr="00E75FF9">
        <w:rPr>
          <w:rFonts w:cstheme="minorHAnsi"/>
          <w:bCs/>
          <w:sz w:val="24"/>
          <w:szCs w:val="24"/>
        </w:rPr>
        <w:t xml:space="preserve">All children are entitled to 15 hours of Free Entitlement funding from the term after their third birthday.  </w:t>
      </w:r>
      <w:r w:rsidR="00BE2FBC">
        <w:rPr>
          <w:rFonts w:cstheme="minorHAnsi"/>
          <w:bCs/>
          <w:sz w:val="24"/>
          <w:szCs w:val="24"/>
        </w:rPr>
        <w:t>Some children also</w:t>
      </w:r>
      <w:r w:rsidRPr="00E75FF9">
        <w:rPr>
          <w:rFonts w:cstheme="minorHAnsi"/>
          <w:bCs/>
          <w:sz w:val="24"/>
          <w:szCs w:val="24"/>
        </w:rPr>
        <w:t xml:space="preserve"> qualify for</w:t>
      </w:r>
      <w:r w:rsidR="00A82D07">
        <w:rPr>
          <w:rFonts w:cstheme="minorHAnsi"/>
          <w:bCs/>
          <w:sz w:val="24"/>
          <w:szCs w:val="24"/>
        </w:rPr>
        <w:t xml:space="preserve"> disadvantaged</w:t>
      </w:r>
      <w:r w:rsidRPr="00E75FF9">
        <w:rPr>
          <w:rFonts w:cstheme="minorHAnsi"/>
          <w:bCs/>
          <w:sz w:val="24"/>
          <w:szCs w:val="24"/>
        </w:rPr>
        <w:t xml:space="preserve"> 2-year funding</w:t>
      </w:r>
      <w:r w:rsidR="00A82D07">
        <w:rPr>
          <w:rFonts w:cstheme="minorHAnsi"/>
          <w:bCs/>
          <w:sz w:val="24"/>
          <w:szCs w:val="24"/>
        </w:rPr>
        <w:t xml:space="preserve"> or</w:t>
      </w:r>
      <w:r w:rsidRPr="00E75FF9">
        <w:rPr>
          <w:rFonts w:cstheme="minorHAnsi"/>
          <w:bCs/>
          <w:sz w:val="24"/>
          <w:szCs w:val="24"/>
        </w:rPr>
        <w:t xml:space="preserve"> </w:t>
      </w:r>
      <w:r w:rsidR="00BE2FBC">
        <w:rPr>
          <w:rFonts w:cstheme="minorHAnsi"/>
          <w:bCs/>
          <w:sz w:val="24"/>
          <w:szCs w:val="24"/>
        </w:rPr>
        <w:t xml:space="preserve">working-parent funding. </w:t>
      </w:r>
      <w:r w:rsidRPr="00E75FF9">
        <w:rPr>
          <w:rFonts w:cstheme="minorHAnsi"/>
          <w:bCs/>
          <w:sz w:val="24"/>
          <w:szCs w:val="24"/>
        </w:rPr>
        <w:t xml:space="preserve"> Please </w:t>
      </w:r>
      <w:r w:rsidR="00BE2FBC">
        <w:rPr>
          <w:rFonts w:cstheme="minorHAnsi"/>
          <w:bCs/>
          <w:sz w:val="24"/>
          <w:szCs w:val="24"/>
        </w:rPr>
        <w:t>have a look on the childcare choices</w:t>
      </w:r>
      <w:r w:rsidRPr="00E75FF9">
        <w:rPr>
          <w:rFonts w:cstheme="minorHAnsi"/>
          <w:bCs/>
          <w:sz w:val="24"/>
          <w:szCs w:val="24"/>
        </w:rPr>
        <w:t xml:space="preserve"> website for </w:t>
      </w:r>
      <w:r w:rsidR="00BE2FBC">
        <w:rPr>
          <w:rFonts w:cstheme="minorHAnsi"/>
          <w:bCs/>
          <w:sz w:val="24"/>
          <w:szCs w:val="24"/>
        </w:rPr>
        <w:t xml:space="preserve">information on all available funding, information on the Tax Free Childcare account and links to applications and </w:t>
      </w:r>
      <w:r w:rsidRPr="00E75FF9">
        <w:rPr>
          <w:rFonts w:cstheme="minorHAnsi"/>
          <w:bCs/>
          <w:sz w:val="24"/>
          <w:szCs w:val="24"/>
        </w:rPr>
        <w:t xml:space="preserve"> information -</w:t>
      </w:r>
      <w:r w:rsidRPr="00E75FF9">
        <w:rPr>
          <w:sz w:val="24"/>
          <w:szCs w:val="24"/>
        </w:rPr>
        <w:t xml:space="preserve"> </w:t>
      </w:r>
      <w:hyperlink r:id="rId12" w:history="1">
        <w:r w:rsidRPr="00E75FF9">
          <w:rPr>
            <w:rStyle w:val="Hyperlink"/>
            <w:rFonts w:cstheme="minorHAnsi"/>
            <w:bCs/>
            <w:sz w:val="24"/>
            <w:szCs w:val="24"/>
          </w:rPr>
          <w:t>https://www.childcarechoices.gov.uk/</w:t>
        </w:r>
      </w:hyperlink>
      <w:r w:rsidR="00BE2FBC">
        <w:rPr>
          <w:rStyle w:val="Hyperlink"/>
          <w:rFonts w:cstheme="minorHAnsi"/>
          <w:bCs/>
          <w:sz w:val="24"/>
          <w:szCs w:val="24"/>
        </w:rPr>
        <w:t xml:space="preserve">. </w:t>
      </w:r>
      <w:r w:rsidR="00BE2FBC">
        <w:rPr>
          <w:rStyle w:val="Hyperlink"/>
          <w:rFonts w:cstheme="minorHAnsi"/>
          <w:bCs/>
          <w:sz w:val="24"/>
          <w:szCs w:val="24"/>
          <w:u w:val="none"/>
        </w:rPr>
        <w:t xml:space="preserve"> </w:t>
      </w:r>
    </w:p>
    <w:p w14:paraId="39150D2D" w14:textId="77777777" w:rsidR="00BE2FBC" w:rsidRDefault="00BE2FBC" w:rsidP="00681B94">
      <w:pPr>
        <w:pStyle w:val="NoSpacing"/>
        <w:rPr>
          <w:rStyle w:val="Hyperlink"/>
          <w:rFonts w:cstheme="minorHAnsi"/>
          <w:bCs/>
          <w:sz w:val="24"/>
          <w:szCs w:val="24"/>
          <w:u w:val="none"/>
        </w:rPr>
      </w:pPr>
    </w:p>
    <w:p w14:paraId="179D432F" w14:textId="6D6AE661" w:rsidR="00904037" w:rsidRPr="00BE2FBC" w:rsidRDefault="00BE2FBC" w:rsidP="00681B94">
      <w:pPr>
        <w:pStyle w:val="NoSpacing"/>
        <w:rPr>
          <w:rFonts w:cstheme="minorHAnsi"/>
          <w:bCs/>
          <w:sz w:val="24"/>
          <w:szCs w:val="24"/>
        </w:rPr>
      </w:pPr>
      <w:r w:rsidRPr="00BE2FBC">
        <w:rPr>
          <w:rStyle w:val="Hyperlink"/>
          <w:rFonts w:cstheme="minorHAnsi"/>
          <w:bCs/>
          <w:color w:val="auto"/>
          <w:sz w:val="24"/>
          <w:szCs w:val="24"/>
          <w:u w:val="none"/>
        </w:rPr>
        <w:t>If you would like some help with applying for funding, please speak to Martina</w:t>
      </w:r>
    </w:p>
    <w:p w14:paraId="464E8935" w14:textId="77777777" w:rsidR="00904037" w:rsidRPr="00E75FF9" w:rsidRDefault="00904037" w:rsidP="00681B94">
      <w:pPr>
        <w:pStyle w:val="NoSpacing"/>
        <w:rPr>
          <w:rFonts w:cstheme="minorHAnsi"/>
          <w:bCs/>
          <w:sz w:val="24"/>
          <w:szCs w:val="24"/>
        </w:rPr>
      </w:pPr>
    </w:p>
    <w:p w14:paraId="4915BE87" w14:textId="05A0BAE4" w:rsidR="00681B94" w:rsidRPr="00E75FF9" w:rsidRDefault="00681B94" w:rsidP="00681B94">
      <w:pPr>
        <w:pStyle w:val="NoSpacing"/>
        <w:rPr>
          <w:rFonts w:cstheme="minorHAnsi"/>
          <w:b/>
          <w:sz w:val="24"/>
          <w:szCs w:val="24"/>
        </w:rPr>
      </w:pPr>
      <w:r w:rsidRPr="00E75FF9">
        <w:rPr>
          <w:rFonts w:cstheme="minorHAnsi"/>
          <w:b/>
          <w:sz w:val="24"/>
          <w:szCs w:val="24"/>
        </w:rPr>
        <w:t>Cancellation</w:t>
      </w:r>
    </w:p>
    <w:p w14:paraId="623B2033" w14:textId="45C6144D" w:rsidR="00681B94" w:rsidRPr="00E75FF9" w:rsidRDefault="00681B94" w:rsidP="00681B94">
      <w:pPr>
        <w:rPr>
          <w:rFonts w:cstheme="minorHAnsi"/>
          <w:sz w:val="24"/>
          <w:szCs w:val="24"/>
        </w:rPr>
      </w:pPr>
      <w:r w:rsidRPr="00E75FF9">
        <w:rPr>
          <w:rFonts w:cstheme="minorHAnsi"/>
          <w:sz w:val="24"/>
          <w:szCs w:val="24"/>
        </w:rPr>
        <w:t>Please note that</w:t>
      </w:r>
      <w:r w:rsidR="00BE2FBC">
        <w:rPr>
          <w:rFonts w:cstheme="minorHAnsi"/>
          <w:sz w:val="24"/>
          <w:szCs w:val="24"/>
        </w:rPr>
        <w:t xml:space="preserve">, although we are always happy to change your booking if we have sessions available, </w:t>
      </w:r>
      <w:r w:rsidRPr="00E75FF9">
        <w:rPr>
          <w:rFonts w:cstheme="minorHAnsi"/>
          <w:sz w:val="24"/>
          <w:szCs w:val="24"/>
        </w:rPr>
        <w:t xml:space="preserve">we require 4 weeks paid notice on all </w:t>
      </w:r>
      <w:r w:rsidR="00BE2FBC">
        <w:rPr>
          <w:rFonts w:cstheme="minorHAnsi"/>
          <w:sz w:val="24"/>
          <w:szCs w:val="24"/>
        </w:rPr>
        <w:t xml:space="preserve">cancelled </w:t>
      </w:r>
      <w:r w:rsidRPr="00E75FF9">
        <w:rPr>
          <w:rFonts w:cstheme="minorHAnsi"/>
          <w:sz w:val="24"/>
          <w:szCs w:val="24"/>
        </w:rPr>
        <w:t>sessions.</w:t>
      </w:r>
    </w:p>
    <w:p w14:paraId="6C81861E" w14:textId="77777777" w:rsidR="00BE2FBC" w:rsidRDefault="00BE2FBC" w:rsidP="004F3FC8">
      <w:pPr>
        <w:pStyle w:val="NoSpacing"/>
        <w:jc w:val="center"/>
        <w:rPr>
          <w:b/>
          <w:sz w:val="24"/>
          <w:szCs w:val="24"/>
        </w:rPr>
      </w:pPr>
    </w:p>
    <w:p w14:paraId="75AF63D2" w14:textId="65BBB0FB" w:rsidR="004F3FC8" w:rsidRPr="00E75FF9" w:rsidRDefault="004F3FC8" w:rsidP="004F3FC8">
      <w:pPr>
        <w:pStyle w:val="NoSpacing"/>
        <w:jc w:val="center"/>
        <w:rPr>
          <w:b/>
          <w:sz w:val="24"/>
          <w:szCs w:val="24"/>
        </w:rPr>
      </w:pPr>
      <w:r w:rsidRPr="00E75FF9">
        <w:rPr>
          <w:b/>
          <w:sz w:val="24"/>
          <w:szCs w:val="24"/>
        </w:rPr>
        <w:t>We are delighted to welcome you and your child to</w:t>
      </w:r>
    </w:p>
    <w:p w14:paraId="6495660C" w14:textId="77777777" w:rsidR="004F3FC8" w:rsidRPr="00E75FF9" w:rsidRDefault="004F3FC8" w:rsidP="004F3FC8">
      <w:pPr>
        <w:pStyle w:val="NoSpacing"/>
        <w:jc w:val="center"/>
        <w:rPr>
          <w:b/>
          <w:sz w:val="24"/>
          <w:szCs w:val="24"/>
        </w:rPr>
      </w:pPr>
      <w:r w:rsidRPr="00E75FF9">
        <w:rPr>
          <w:b/>
          <w:sz w:val="24"/>
          <w:szCs w:val="24"/>
        </w:rPr>
        <w:t>Allsorts Pre-school &amp; Nursery</w:t>
      </w:r>
    </w:p>
    <w:p w14:paraId="5278D6D1" w14:textId="77777777" w:rsidR="004F3FC8" w:rsidRPr="00E75FF9" w:rsidRDefault="004F3FC8" w:rsidP="004F3FC8">
      <w:pPr>
        <w:pStyle w:val="NoSpacing"/>
        <w:jc w:val="center"/>
        <w:rPr>
          <w:b/>
          <w:sz w:val="24"/>
          <w:szCs w:val="24"/>
        </w:rPr>
      </w:pPr>
      <w:r w:rsidRPr="00E75FF9">
        <w:rPr>
          <w:b/>
          <w:sz w:val="24"/>
          <w:szCs w:val="24"/>
        </w:rPr>
        <w:t>and hope you enjoy your time with us!</w:t>
      </w:r>
    </w:p>
    <w:p w14:paraId="00D5DE74" w14:textId="77777777" w:rsidR="004F3FC8" w:rsidRDefault="004F3FC8" w:rsidP="004F3FC8">
      <w:pPr>
        <w:pStyle w:val="NoSpacing"/>
        <w:rPr>
          <w:b/>
          <w:sz w:val="24"/>
          <w:szCs w:val="24"/>
        </w:rPr>
      </w:pPr>
    </w:p>
    <w:p w14:paraId="501D8749" w14:textId="77777777" w:rsidR="00BE2FBC" w:rsidRDefault="00BE2FBC" w:rsidP="004F3FC8">
      <w:pPr>
        <w:pStyle w:val="NoSpacing"/>
        <w:rPr>
          <w:b/>
          <w:sz w:val="24"/>
          <w:szCs w:val="24"/>
        </w:rPr>
      </w:pPr>
    </w:p>
    <w:p w14:paraId="6730609E" w14:textId="77777777" w:rsidR="00BE2FBC" w:rsidRDefault="00BE2FBC" w:rsidP="004F3FC8">
      <w:pPr>
        <w:pStyle w:val="NoSpacing"/>
        <w:rPr>
          <w:b/>
          <w:sz w:val="24"/>
          <w:szCs w:val="24"/>
        </w:rPr>
      </w:pPr>
    </w:p>
    <w:p w14:paraId="438D4F4D" w14:textId="77777777" w:rsidR="00BE2FBC" w:rsidRDefault="00BE2FBC" w:rsidP="004F3FC8">
      <w:pPr>
        <w:pStyle w:val="NoSpacing"/>
        <w:rPr>
          <w:b/>
          <w:sz w:val="24"/>
          <w:szCs w:val="24"/>
        </w:rPr>
      </w:pPr>
    </w:p>
    <w:p w14:paraId="200E0DD5" w14:textId="77777777" w:rsidR="00BE2FBC" w:rsidRDefault="00BE2FBC" w:rsidP="004F3FC8">
      <w:pPr>
        <w:pStyle w:val="NoSpacing"/>
        <w:rPr>
          <w:b/>
          <w:sz w:val="24"/>
          <w:szCs w:val="24"/>
        </w:rPr>
      </w:pPr>
    </w:p>
    <w:p w14:paraId="6EB5FCBE" w14:textId="77777777" w:rsidR="00A82D07" w:rsidRDefault="00A82D07" w:rsidP="004F3FC8">
      <w:pPr>
        <w:pStyle w:val="NoSpacing"/>
        <w:rPr>
          <w:b/>
          <w:sz w:val="24"/>
          <w:szCs w:val="24"/>
        </w:rPr>
      </w:pPr>
    </w:p>
    <w:p w14:paraId="6CE035AE" w14:textId="77777777" w:rsidR="00A82D07" w:rsidRDefault="00A82D07" w:rsidP="004F3FC8">
      <w:pPr>
        <w:pStyle w:val="NoSpacing"/>
        <w:rPr>
          <w:b/>
          <w:sz w:val="24"/>
          <w:szCs w:val="24"/>
        </w:rPr>
      </w:pPr>
    </w:p>
    <w:p w14:paraId="50FDF2D7" w14:textId="77777777" w:rsidR="00A82D07" w:rsidRDefault="00A82D07" w:rsidP="004F3FC8">
      <w:pPr>
        <w:pStyle w:val="NoSpacing"/>
        <w:rPr>
          <w:b/>
          <w:sz w:val="24"/>
          <w:szCs w:val="24"/>
        </w:rPr>
      </w:pPr>
    </w:p>
    <w:p w14:paraId="4E4B2BC1" w14:textId="77777777" w:rsidR="00A82D07" w:rsidRDefault="00A82D07" w:rsidP="004F3FC8">
      <w:pPr>
        <w:pStyle w:val="NoSpacing"/>
        <w:rPr>
          <w:b/>
          <w:sz w:val="24"/>
          <w:szCs w:val="24"/>
        </w:rPr>
      </w:pPr>
    </w:p>
    <w:p w14:paraId="3B765E42" w14:textId="77777777" w:rsidR="00A82D07" w:rsidRDefault="00A82D07" w:rsidP="004F3FC8">
      <w:pPr>
        <w:pStyle w:val="NoSpacing"/>
        <w:rPr>
          <w:b/>
          <w:sz w:val="24"/>
          <w:szCs w:val="24"/>
        </w:rPr>
      </w:pPr>
    </w:p>
    <w:p w14:paraId="07DE1A16" w14:textId="77777777" w:rsidR="00A82D07" w:rsidRDefault="00A82D07" w:rsidP="004F3FC8">
      <w:pPr>
        <w:pStyle w:val="NoSpacing"/>
        <w:rPr>
          <w:b/>
          <w:sz w:val="24"/>
          <w:szCs w:val="24"/>
        </w:rPr>
      </w:pPr>
    </w:p>
    <w:p w14:paraId="59D3377E" w14:textId="77777777" w:rsidR="00A82D07" w:rsidRDefault="00A82D07" w:rsidP="004F3FC8">
      <w:pPr>
        <w:pStyle w:val="NoSpacing"/>
        <w:rPr>
          <w:b/>
          <w:sz w:val="24"/>
          <w:szCs w:val="24"/>
        </w:rPr>
      </w:pPr>
    </w:p>
    <w:p w14:paraId="0188394F" w14:textId="77777777" w:rsidR="00BE2FBC" w:rsidRDefault="00BE2FBC" w:rsidP="004F3FC8">
      <w:pPr>
        <w:pStyle w:val="NoSpacing"/>
        <w:rPr>
          <w:b/>
          <w:sz w:val="24"/>
          <w:szCs w:val="24"/>
        </w:rPr>
      </w:pPr>
    </w:p>
    <w:p w14:paraId="58BA2FBF" w14:textId="77777777" w:rsidR="00BE2FBC" w:rsidRDefault="00BE2FBC" w:rsidP="004F3FC8">
      <w:pPr>
        <w:pStyle w:val="NoSpacing"/>
        <w:rPr>
          <w:b/>
          <w:sz w:val="24"/>
          <w:szCs w:val="24"/>
        </w:rPr>
      </w:pPr>
    </w:p>
    <w:p w14:paraId="27C3C968" w14:textId="77777777" w:rsidR="004F3FC8" w:rsidRPr="00E75FF9" w:rsidRDefault="004F3FC8" w:rsidP="004F3FC8">
      <w:pPr>
        <w:pStyle w:val="NoSpacing"/>
        <w:rPr>
          <w:b/>
          <w:sz w:val="24"/>
          <w:szCs w:val="24"/>
        </w:rPr>
      </w:pPr>
      <w:r w:rsidRPr="00E75FF9">
        <w:rPr>
          <w:b/>
          <w:sz w:val="24"/>
          <w:szCs w:val="24"/>
        </w:rPr>
        <w:t>Frequently Asked Questions:</w:t>
      </w:r>
    </w:p>
    <w:p w14:paraId="1D125647" w14:textId="77777777" w:rsidR="004F3FC8" w:rsidRPr="00E75FF9" w:rsidRDefault="004F3FC8" w:rsidP="004F3FC8">
      <w:pPr>
        <w:pStyle w:val="NoSpacing"/>
        <w:rPr>
          <w:sz w:val="24"/>
          <w:szCs w:val="24"/>
        </w:rPr>
      </w:pPr>
    </w:p>
    <w:p w14:paraId="6384A94F" w14:textId="77777777" w:rsidR="004F3FC8" w:rsidRPr="00E75FF9" w:rsidRDefault="004F3FC8" w:rsidP="004F3FC8">
      <w:pPr>
        <w:pStyle w:val="NoSpacing"/>
        <w:rPr>
          <w:b/>
          <w:sz w:val="24"/>
          <w:szCs w:val="24"/>
        </w:rPr>
      </w:pPr>
      <w:r w:rsidRPr="00E75FF9">
        <w:rPr>
          <w:b/>
          <w:sz w:val="24"/>
          <w:szCs w:val="24"/>
        </w:rPr>
        <w:t>Q</w:t>
      </w:r>
      <w:r w:rsidRPr="00E75FF9">
        <w:rPr>
          <w:i/>
          <w:sz w:val="24"/>
          <w:szCs w:val="24"/>
        </w:rPr>
        <w:t>.</w:t>
      </w:r>
      <w:r w:rsidRPr="00E75FF9">
        <w:rPr>
          <w:b/>
          <w:sz w:val="24"/>
          <w:szCs w:val="24"/>
        </w:rPr>
        <w:tab/>
        <w:t xml:space="preserve">Where can I find a copy of </w:t>
      </w:r>
      <w:proofErr w:type="spellStart"/>
      <w:r w:rsidRPr="00E75FF9">
        <w:rPr>
          <w:b/>
          <w:sz w:val="24"/>
          <w:szCs w:val="24"/>
        </w:rPr>
        <w:t>Allsorts’</w:t>
      </w:r>
      <w:proofErr w:type="spellEnd"/>
      <w:r w:rsidRPr="00E75FF9">
        <w:rPr>
          <w:b/>
          <w:sz w:val="24"/>
          <w:szCs w:val="24"/>
        </w:rPr>
        <w:t xml:space="preserve"> latest OFSTED report?</w:t>
      </w:r>
    </w:p>
    <w:p w14:paraId="73603724" w14:textId="2D7A31DD" w:rsidR="004F3FC8" w:rsidRPr="00E75FF9" w:rsidRDefault="004F3FC8" w:rsidP="004F3FC8">
      <w:pPr>
        <w:pStyle w:val="NoSpacing"/>
        <w:ind w:left="720" w:hanging="720"/>
        <w:rPr>
          <w:sz w:val="24"/>
          <w:szCs w:val="24"/>
        </w:rPr>
      </w:pPr>
      <w:r w:rsidRPr="00E75FF9">
        <w:rPr>
          <w:sz w:val="24"/>
          <w:szCs w:val="24"/>
        </w:rPr>
        <w:t>A.</w:t>
      </w:r>
      <w:r w:rsidRPr="00E75FF9">
        <w:rPr>
          <w:sz w:val="24"/>
          <w:szCs w:val="24"/>
        </w:rPr>
        <w:tab/>
        <w:t>You can access it online from OFSTED</w:t>
      </w:r>
      <w:r w:rsidR="00A82D07">
        <w:rPr>
          <w:sz w:val="24"/>
          <w:szCs w:val="24"/>
        </w:rPr>
        <w:t xml:space="preserve"> by searching </w:t>
      </w:r>
      <w:r w:rsidR="00BE2FBC">
        <w:rPr>
          <w:sz w:val="24"/>
          <w:szCs w:val="24"/>
        </w:rPr>
        <w:t>for our registration number 274356</w:t>
      </w:r>
      <w:r w:rsidR="00A82D07">
        <w:rPr>
          <w:sz w:val="24"/>
          <w:szCs w:val="24"/>
        </w:rPr>
        <w:t>2</w:t>
      </w:r>
      <w:r w:rsidR="00BE2FBC">
        <w:rPr>
          <w:sz w:val="24"/>
          <w:szCs w:val="24"/>
        </w:rPr>
        <w:t>.</w:t>
      </w:r>
      <w:r w:rsidR="00A82D07">
        <w:rPr>
          <w:sz w:val="24"/>
          <w:szCs w:val="24"/>
        </w:rPr>
        <w:t xml:space="preserve">  Since we changed our legal footing to CIO in 2023, we are waiting for our first inspection. We are  proud to have a long history of “Good” OFSTED reports, which you may still be able to find under our old registration number EY245224.</w:t>
      </w:r>
    </w:p>
    <w:p w14:paraId="4D3056C4" w14:textId="77777777" w:rsidR="004F3FC8" w:rsidRPr="00E75FF9" w:rsidRDefault="004F3FC8" w:rsidP="004F3FC8">
      <w:pPr>
        <w:pStyle w:val="NoSpacing"/>
        <w:rPr>
          <w:b/>
          <w:sz w:val="24"/>
          <w:szCs w:val="24"/>
        </w:rPr>
      </w:pPr>
    </w:p>
    <w:p w14:paraId="527D6C40" w14:textId="77777777" w:rsidR="004F3FC8" w:rsidRPr="00E75FF9" w:rsidRDefault="004F3FC8" w:rsidP="004F3FC8">
      <w:pPr>
        <w:pStyle w:val="NoSpacing"/>
        <w:rPr>
          <w:b/>
          <w:sz w:val="24"/>
          <w:szCs w:val="24"/>
        </w:rPr>
      </w:pPr>
      <w:r w:rsidRPr="00E75FF9">
        <w:rPr>
          <w:b/>
          <w:sz w:val="24"/>
          <w:szCs w:val="24"/>
        </w:rPr>
        <w:t>Q.</w:t>
      </w:r>
      <w:r w:rsidRPr="00E75FF9">
        <w:rPr>
          <w:b/>
          <w:sz w:val="24"/>
          <w:szCs w:val="24"/>
        </w:rPr>
        <w:tab/>
        <w:t>Where can I find out when the term times are?</w:t>
      </w:r>
    </w:p>
    <w:p w14:paraId="30AEC54B" w14:textId="2934C627" w:rsidR="004F3FC8" w:rsidRPr="00E75FF9" w:rsidRDefault="004F3FC8" w:rsidP="004F3FC8">
      <w:pPr>
        <w:pStyle w:val="NoSpacing"/>
        <w:ind w:left="720" w:hanging="720"/>
        <w:rPr>
          <w:sz w:val="24"/>
          <w:szCs w:val="24"/>
        </w:rPr>
      </w:pPr>
      <w:r w:rsidRPr="00E75FF9">
        <w:rPr>
          <w:sz w:val="24"/>
          <w:szCs w:val="24"/>
        </w:rPr>
        <w:t>A.</w:t>
      </w:r>
      <w:r w:rsidRPr="00E75FF9">
        <w:rPr>
          <w:sz w:val="24"/>
          <w:szCs w:val="24"/>
        </w:rPr>
        <w:tab/>
      </w:r>
      <w:r w:rsidR="00BE2FBC">
        <w:rPr>
          <w:sz w:val="24"/>
          <w:szCs w:val="24"/>
        </w:rPr>
        <w:t xml:space="preserve">Our term dates are very similar to the Wiltshire council term calendar. </w:t>
      </w:r>
      <w:r w:rsidRPr="00E75FF9">
        <w:rPr>
          <w:sz w:val="24"/>
          <w:szCs w:val="24"/>
        </w:rPr>
        <w:t xml:space="preserve">Regular “Dates for your Diary” </w:t>
      </w:r>
      <w:r w:rsidR="00A82D07">
        <w:rPr>
          <w:sz w:val="24"/>
          <w:szCs w:val="24"/>
        </w:rPr>
        <w:t>updates will be sent to you in our email newsletter.</w:t>
      </w:r>
      <w:r w:rsidR="00BE2FBC">
        <w:rPr>
          <w:sz w:val="24"/>
          <w:szCs w:val="24"/>
        </w:rPr>
        <w:t xml:space="preserve">  </w:t>
      </w:r>
    </w:p>
    <w:p w14:paraId="3BD39341" w14:textId="77777777" w:rsidR="004F3FC8" w:rsidRPr="00E75FF9" w:rsidRDefault="004F3FC8" w:rsidP="004F3FC8">
      <w:pPr>
        <w:pStyle w:val="NoSpacing"/>
        <w:rPr>
          <w:sz w:val="24"/>
          <w:szCs w:val="24"/>
        </w:rPr>
      </w:pPr>
    </w:p>
    <w:p w14:paraId="3EC5099E" w14:textId="77777777" w:rsidR="004F3FC8" w:rsidRPr="00E75FF9" w:rsidRDefault="004F3FC8" w:rsidP="004F3FC8">
      <w:pPr>
        <w:pStyle w:val="NoSpacing"/>
        <w:ind w:left="720" w:hanging="720"/>
        <w:rPr>
          <w:b/>
          <w:sz w:val="24"/>
          <w:szCs w:val="24"/>
        </w:rPr>
      </w:pPr>
      <w:r w:rsidRPr="00E75FF9">
        <w:rPr>
          <w:b/>
          <w:sz w:val="24"/>
          <w:szCs w:val="24"/>
        </w:rPr>
        <w:t>Q.</w:t>
      </w:r>
      <w:r w:rsidRPr="00E75FF9">
        <w:rPr>
          <w:b/>
          <w:sz w:val="24"/>
          <w:szCs w:val="24"/>
        </w:rPr>
        <w:tab/>
        <w:t>How can I find out what activities my child has taken part in?</w:t>
      </w:r>
    </w:p>
    <w:p w14:paraId="280EC68B" w14:textId="2BCC046E" w:rsidR="004F3FC8" w:rsidRPr="00E75FF9" w:rsidRDefault="004F3FC8" w:rsidP="004F3FC8">
      <w:pPr>
        <w:pStyle w:val="NoSpacing"/>
        <w:ind w:left="720" w:hanging="720"/>
        <w:rPr>
          <w:sz w:val="24"/>
          <w:szCs w:val="24"/>
        </w:rPr>
      </w:pPr>
      <w:r w:rsidRPr="00E75FF9">
        <w:rPr>
          <w:sz w:val="24"/>
          <w:szCs w:val="24"/>
        </w:rPr>
        <w:t>A.</w:t>
      </w:r>
      <w:r w:rsidRPr="00E75FF9">
        <w:rPr>
          <w:sz w:val="24"/>
          <w:szCs w:val="24"/>
        </w:rPr>
        <w:tab/>
      </w:r>
      <w:r w:rsidR="00BE2FBC">
        <w:rPr>
          <w:sz w:val="24"/>
          <w:szCs w:val="24"/>
        </w:rPr>
        <w:t xml:space="preserve">Both classroom have a board next to the exit door where staff write about our daily activities.  </w:t>
      </w:r>
    </w:p>
    <w:p w14:paraId="59E39BA9" w14:textId="77777777" w:rsidR="004F3FC8" w:rsidRPr="00E75FF9" w:rsidRDefault="004F3FC8" w:rsidP="004F3FC8">
      <w:pPr>
        <w:pStyle w:val="NoSpacing"/>
        <w:rPr>
          <w:sz w:val="24"/>
          <w:szCs w:val="24"/>
        </w:rPr>
      </w:pPr>
    </w:p>
    <w:p w14:paraId="0BD78215" w14:textId="77777777" w:rsidR="004F3FC8" w:rsidRPr="00E75FF9" w:rsidRDefault="004F3FC8" w:rsidP="004F3FC8">
      <w:pPr>
        <w:pStyle w:val="NoSpacing"/>
        <w:ind w:left="720" w:hanging="720"/>
        <w:rPr>
          <w:b/>
          <w:sz w:val="24"/>
          <w:szCs w:val="24"/>
        </w:rPr>
      </w:pPr>
      <w:r w:rsidRPr="00E75FF9">
        <w:rPr>
          <w:b/>
          <w:sz w:val="24"/>
          <w:szCs w:val="24"/>
        </w:rPr>
        <w:t>Q.</w:t>
      </w:r>
      <w:r w:rsidRPr="00E75FF9">
        <w:rPr>
          <w:b/>
          <w:sz w:val="24"/>
          <w:szCs w:val="24"/>
        </w:rPr>
        <w:tab/>
        <w:t>Will my child be able to come to Allsorts, even if he/she is still in nappies?</w:t>
      </w:r>
    </w:p>
    <w:p w14:paraId="65A61161" w14:textId="77777777" w:rsidR="004F3FC8" w:rsidRPr="00E75FF9" w:rsidRDefault="004F3FC8" w:rsidP="004F3FC8">
      <w:pPr>
        <w:pStyle w:val="NoSpacing"/>
        <w:ind w:left="720" w:hanging="720"/>
        <w:rPr>
          <w:sz w:val="24"/>
          <w:szCs w:val="24"/>
        </w:rPr>
      </w:pPr>
      <w:r w:rsidRPr="00E75FF9">
        <w:rPr>
          <w:sz w:val="24"/>
          <w:szCs w:val="24"/>
        </w:rPr>
        <w:t>A.</w:t>
      </w:r>
      <w:r w:rsidRPr="00E75FF9">
        <w:rPr>
          <w:sz w:val="24"/>
          <w:szCs w:val="24"/>
        </w:rPr>
        <w:tab/>
        <w:t>Young children are sometimes still in nappies when they start to attend sessions. We are able to support you with potty training, please speak to a member of staff.</w:t>
      </w:r>
    </w:p>
    <w:p w14:paraId="2EF5A775" w14:textId="77777777" w:rsidR="004F3FC8" w:rsidRPr="00E75FF9" w:rsidRDefault="004F3FC8" w:rsidP="004F3FC8">
      <w:pPr>
        <w:pStyle w:val="NoSpacing"/>
        <w:rPr>
          <w:b/>
          <w:sz w:val="24"/>
          <w:szCs w:val="24"/>
        </w:rPr>
      </w:pPr>
    </w:p>
    <w:p w14:paraId="2125F897" w14:textId="77777777" w:rsidR="004F3FC8" w:rsidRPr="00E75FF9" w:rsidRDefault="004F3FC8" w:rsidP="004F3FC8">
      <w:pPr>
        <w:pStyle w:val="NoSpacing"/>
        <w:rPr>
          <w:b/>
          <w:sz w:val="24"/>
          <w:szCs w:val="24"/>
        </w:rPr>
      </w:pPr>
      <w:r w:rsidRPr="00E75FF9">
        <w:rPr>
          <w:b/>
          <w:sz w:val="24"/>
          <w:szCs w:val="24"/>
        </w:rPr>
        <w:t>Q.</w:t>
      </w:r>
      <w:r w:rsidRPr="00E75FF9">
        <w:rPr>
          <w:b/>
          <w:sz w:val="24"/>
          <w:szCs w:val="24"/>
        </w:rPr>
        <w:tab/>
        <w:t>Who is my child’s key person?</w:t>
      </w:r>
    </w:p>
    <w:p w14:paraId="48BE7E77" w14:textId="25307EBD" w:rsidR="004F3FC8" w:rsidRDefault="004F3FC8" w:rsidP="004F3FC8">
      <w:pPr>
        <w:ind w:left="720" w:hanging="720"/>
        <w:rPr>
          <w:sz w:val="24"/>
          <w:szCs w:val="24"/>
        </w:rPr>
      </w:pPr>
      <w:r w:rsidRPr="00E75FF9">
        <w:rPr>
          <w:sz w:val="24"/>
          <w:szCs w:val="24"/>
        </w:rPr>
        <w:t>A.</w:t>
      </w:r>
      <w:r w:rsidRPr="00E75FF9">
        <w:rPr>
          <w:sz w:val="24"/>
          <w:szCs w:val="24"/>
        </w:rPr>
        <w:tab/>
      </w:r>
      <w:r w:rsidR="00BE2FBC">
        <w:rPr>
          <w:sz w:val="24"/>
          <w:szCs w:val="24"/>
        </w:rPr>
        <w:t xml:space="preserve">A leaflet introducing your child’s key person is included in the welcome pack which you will receive when your child starts.  </w:t>
      </w:r>
      <w:r w:rsidRPr="00E75FF9">
        <w:rPr>
          <w:sz w:val="24"/>
          <w:szCs w:val="24"/>
        </w:rPr>
        <w:t xml:space="preserve"> Alternatively, you can always ask Tracy or your child’s room leader to find out.</w:t>
      </w:r>
    </w:p>
    <w:p w14:paraId="0530AF25" w14:textId="19E62F19" w:rsidR="003A3878" w:rsidRDefault="003A3878" w:rsidP="003A3878">
      <w:pPr>
        <w:ind w:left="720" w:hanging="720"/>
        <w:rPr>
          <w:sz w:val="24"/>
          <w:szCs w:val="24"/>
        </w:rPr>
      </w:pPr>
      <w:r w:rsidRPr="003A3878">
        <w:rPr>
          <w:b/>
          <w:bCs/>
          <w:sz w:val="24"/>
          <w:szCs w:val="24"/>
        </w:rPr>
        <w:t>Q.</w:t>
      </w:r>
      <w:r>
        <w:rPr>
          <w:sz w:val="24"/>
          <w:szCs w:val="24"/>
        </w:rPr>
        <w:t xml:space="preserve"> </w:t>
      </w:r>
      <w:r>
        <w:rPr>
          <w:sz w:val="24"/>
          <w:szCs w:val="24"/>
        </w:rPr>
        <w:tab/>
      </w:r>
      <w:r w:rsidRPr="003A3878">
        <w:rPr>
          <w:b/>
          <w:bCs/>
          <w:sz w:val="24"/>
          <w:szCs w:val="24"/>
        </w:rPr>
        <w:t>What is the best way to stay up to date with news and information</w:t>
      </w:r>
      <w:r>
        <w:rPr>
          <w:sz w:val="24"/>
          <w:szCs w:val="24"/>
        </w:rPr>
        <w:t>?</w:t>
      </w:r>
    </w:p>
    <w:p w14:paraId="0C6C4789" w14:textId="54528F9F" w:rsidR="003A3878" w:rsidRPr="003A3878" w:rsidRDefault="003A3878" w:rsidP="004F3FC8">
      <w:pPr>
        <w:ind w:left="720" w:hanging="720"/>
        <w:rPr>
          <w:sz w:val="24"/>
          <w:szCs w:val="24"/>
        </w:rPr>
      </w:pPr>
      <w:r>
        <w:rPr>
          <w:sz w:val="24"/>
          <w:szCs w:val="24"/>
        </w:rPr>
        <w:t>A.</w:t>
      </w:r>
      <w:r>
        <w:rPr>
          <w:sz w:val="24"/>
          <w:szCs w:val="24"/>
        </w:rPr>
        <w:tab/>
        <w:t>Please join the Classroom WhatsApp group, like our Facebook page and look out for</w:t>
      </w:r>
      <w:r w:rsidR="00BE2FBC">
        <w:rPr>
          <w:sz w:val="24"/>
          <w:szCs w:val="24"/>
        </w:rPr>
        <w:t xml:space="preserve"> our</w:t>
      </w:r>
      <w:r>
        <w:rPr>
          <w:sz w:val="24"/>
          <w:szCs w:val="24"/>
        </w:rPr>
        <w:t xml:space="preserve"> information emails</w:t>
      </w:r>
      <w:r w:rsidR="00BE2FBC">
        <w:rPr>
          <w:sz w:val="24"/>
          <w:szCs w:val="24"/>
        </w:rPr>
        <w:t>.</w:t>
      </w:r>
    </w:p>
    <w:sectPr w:rsidR="003A3878" w:rsidRPr="003A3878" w:rsidSect="008E25B4">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B35C9"/>
    <w:multiLevelType w:val="hybridMultilevel"/>
    <w:tmpl w:val="16423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32C13"/>
    <w:multiLevelType w:val="hybridMultilevel"/>
    <w:tmpl w:val="E764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BD2827"/>
    <w:multiLevelType w:val="hybridMultilevel"/>
    <w:tmpl w:val="34E81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F4028"/>
    <w:multiLevelType w:val="hybridMultilevel"/>
    <w:tmpl w:val="96DE2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257358"/>
    <w:multiLevelType w:val="hybridMultilevel"/>
    <w:tmpl w:val="A6441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57537E"/>
    <w:multiLevelType w:val="hybridMultilevel"/>
    <w:tmpl w:val="204E9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E02D2B"/>
    <w:multiLevelType w:val="hybridMultilevel"/>
    <w:tmpl w:val="9FFA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050E59"/>
    <w:multiLevelType w:val="hybridMultilevel"/>
    <w:tmpl w:val="90BAB836"/>
    <w:lvl w:ilvl="0" w:tplc="B6406534">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55F3E73"/>
    <w:multiLevelType w:val="hybridMultilevel"/>
    <w:tmpl w:val="1F6CE90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9" w15:restartNumberingAfterBreak="0">
    <w:nsid w:val="6FBD7004"/>
    <w:multiLevelType w:val="hybridMultilevel"/>
    <w:tmpl w:val="CA04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15031463">
    <w:abstractNumId w:val="9"/>
  </w:num>
  <w:num w:numId="2" w16cid:durableId="844980266">
    <w:abstractNumId w:val="1"/>
  </w:num>
  <w:num w:numId="3" w16cid:durableId="899362341">
    <w:abstractNumId w:val="3"/>
  </w:num>
  <w:num w:numId="4" w16cid:durableId="1484274802">
    <w:abstractNumId w:val="6"/>
  </w:num>
  <w:num w:numId="5" w16cid:durableId="420761121">
    <w:abstractNumId w:val="0"/>
  </w:num>
  <w:num w:numId="6" w16cid:durableId="344938620">
    <w:abstractNumId w:val="5"/>
  </w:num>
  <w:num w:numId="7" w16cid:durableId="1991054573">
    <w:abstractNumId w:val="4"/>
  </w:num>
  <w:num w:numId="8" w16cid:durableId="1458454829">
    <w:abstractNumId w:val="8"/>
  </w:num>
  <w:num w:numId="9" w16cid:durableId="2033725347">
    <w:abstractNumId w:val="7"/>
  </w:num>
  <w:num w:numId="10" w16cid:durableId="320037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FC8"/>
    <w:rsid w:val="00061E4A"/>
    <w:rsid w:val="000B21B8"/>
    <w:rsid w:val="000E66A3"/>
    <w:rsid w:val="00160818"/>
    <w:rsid w:val="0018241F"/>
    <w:rsid w:val="0020080B"/>
    <w:rsid w:val="002558AC"/>
    <w:rsid w:val="00275301"/>
    <w:rsid w:val="002F1EB1"/>
    <w:rsid w:val="00305269"/>
    <w:rsid w:val="003077EA"/>
    <w:rsid w:val="00333955"/>
    <w:rsid w:val="00374A3F"/>
    <w:rsid w:val="003760E6"/>
    <w:rsid w:val="00387FDB"/>
    <w:rsid w:val="0039109D"/>
    <w:rsid w:val="00394A1D"/>
    <w:rsid w:val="003A3878"/>
    <w:rsid w:val="003D748A"/>
    <w:rsid w:val="0044082F"/>
    <w:rsid w:val="004C5821"/>
    <w:rsid w:val="004F3FC8"/>
    <w:rsid w:val="00672B94"/>
    <w:rsid w:val="00681B94"/>
    <w:rsid w:val="006B336D"/>
    <w:rsid w:val="006C6B21"/>
    <w:rsid w:val="006E27C2"/>
    <w:rsid w:val="00704144"/>
    <w:rsid w:val="00734DC6"/>
    <w:rsid w:val="00861BF8"/>
    <w:rsid w:val="00863EC5"/>
    <w:rsid w:val="008D4A15"/>
    <w:rsid w:val="008E25B4"/>
    <w:rsid w:val="00904037"/>
    <w:rsid w:val="00966C34"/>
    <w:rsid w:val="009A75EF"/>
    <w:rsid w:val="009C39D0"/>
    <w:rsid w:val="009D5D27"/>
    <w:rsid w:val="00A30683"/>
    <w:rsid w:val="00A82D07"/>
    <w:rsid w:val="00A90775"/>
    <w:rsid w:val="00A95811"/>
    <w:rsid w:val="00AE62E1"/>
    <w:rsid w:val="00B312C7"/>
    <w:rsid w:val="00B81C0D"/>
    <w:rsid w:val="00B82EE0"/>
    <w:rsid w:val="00B9454F"/>
    <w:rsid w:val="00BD1757"/>
    <w:rsid w:val="00BE2FBC"/>
    <w:rsid w:val="00C67A81"/>
    <w:rsid w:val="00C822D8"/>
    <w:rsid w:val="00DE21DE"/>
    <w:rsid w:val="00E00576"/>
    <w:rsid w:val="00E10D2E"/>
    <w:rsid w:val="00E2210E"/>
    <w:rsid w:val="00E35FFA"/>
    <w:rsid w:val="00E75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6963C"/>
  <w15:chartTrackingRefBased/>
  <w15:docId w15:val="{CB84B2ED-8E04-4ADA-B2BE-3117CAC74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3FC8"/>
    <w:pPr>
      <w:spacing w:after="0" w:line="240" w:lineRule="auto"/>
    </w:pPr>
  </w:style>
  <w:style w:type="table" w:styleId="TableGrid">
    <w:name w:val="Table Grid"/>
    <w:basedOn w:val="TableNormal"/>
    <w:rsid w:val="004F3FC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EC5"/>
    <w:pPr>
      <w:autoSpaceDN w:val="0"/>
      <w:spacing w:after="0" w:line="240" w:lineRule="auto"/>
      <w:ind w:left="720"/>
    </w:pPr>
    <w:rPr>
      <w:rFonts w:ascii="Arial" w:hAnsi="Arial" w:cs="Arial"/>
      <w:sz w:val="24"/>
      <w:szCs w:val="24"/>
      <w:lang w:eastAsia="en-GB"/>
    </w:rPr>
  </w:style>
  <w:style w:type="character" w:styleId="Hyperlink">
    <w:name w:val="Hyperlink"/>
    <w:basedOn w:val="DefaultParagraphFont"/>
    <w:uiPriority w:val="99"/>
    <w:unhideWhenUsed/>
    <w:rsid w:val="000B21B8"/>
    <w:rPr>
      <w:color w:val="0563C1"/>
      <w:u w:val="single"/>
    </w:rPr>
  </w:style>
  <w:style w:type="character" w:styleId="UnresolvedMention">
    <w:name w:val="Unresolved Mention"/>
    <w:basedOn w:val="DefaultParagraphFont"/>
    <w:uiPriority w:val="99"/>
    <w:semiHidden/>
    <w:unhideWhenUsed/>
    <w:rsid w:val="00E35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894994">
      <w:bodyDiv w:val="1"/>
      <w:marLeft w:val="0"/>
      <w:marRight w:val="0"/>
      <w:marTop w:val="0"/>
      <w:marBottom w:val="0"/>
      <w:divBdr>
        <w:top w:val="none" w:sz="0" w:space="0" w:color="auto"/>
        <w:left w:val="none" w:sz="0" w:space="0" w:color="auto"/>
        <w:bottom w:val="none" w:sz="0" w:space="0" w:color="auto"/>
        <w:right w:val="none" w:sz="0" w:space="0" w:color="auto"/>
      </w:divBdr>
    </w:div>
    <w:div w:id="1001587781">
      <w:bodyDiv w:val="1"/>
      <w:marLeft w:val="0"/>
      <w:marRight w:val="0"/>
      <w:marTop w:val="0"/>
      <w:marBottom w:val="0"/>
      <w:divBdr>
        <w:top w:val="none" w:sz="0" w:space="0" w:color="auto"/>
        <w:left w:val="none" w:sz="0" w:space="0" w:color="auto"/>
        <w:bottom w:val="none" w:sz="0" w:space="0" w:color="auto"/>
        <w:right w:val="none" w:sz="0" w:space="0" w:color="auto"/>
      </w:divBdr>
    </w:div>
    <w:div w:id="1082065801">
      <w:bodyDiv w:val="1"/>
      <w:marLeft w:val="0"/>
      <w:marRight w:val="0"/>
      <w:marTop w:val="0"/>
      <w:marBottom w:val="0"/>
      <w:divBdr>
        <w:top w:val="none" w:sz="0" w:space="0" w:color="auto"/>
        <w:left w:val="none" w:sz="0" w:space="0" w:color="auto"/>
        <w:bottom w:val="none" w:sz="0" w:space="0" w:color="auto"/>
        <w:right w:val="none" w:sz="0" w:space="0" w:color="auto"/>
      </w:divBdr>
    </w:div>
    <w:div w:id="152871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lsortspreschool@gmail.com" TargetMode="External"/><Relationship Id="rId12" Type="http://schemas.openxmlformats.org/officeDocument/2006/relationships/hyperlink" Target="https://www.childcarechoices.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allsortspreschool.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4FEC9-65E6-4C98-B1AD-99CE8C670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2735</Words>
  <Characters>15591</Characters>
  <Application>Microsoft Office Word</Application>
  <DocSecurity>0</DocSecurity>
  <Lines>129</Lines>
  <Paragraphs>36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Telephone 01793 849955</vt:lpstr>
    </vt:vector>
  </TitlesOfParts>
  <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Hardy</dc:creator>
  <cp:keywords/>
  <dc:description/>
  <cp:lastModifiedBy>Martina Hardy</cp:lastModifiedBy>
  <cp:revision>2</cp:revision>
  <cp:lastPrinted>2024-07-18T12:46:00Z</cp:lastPrinted>
  <dcterms:created xsi:type="dcterms:W3CDTF">2025-03-18T17:47:00Z</dcterms:created>
  <dcterms:modified xsi:type="dcterms:W3CDTF">2025-03-18T17:47:00Z</dcterms:modified>
</cp:coreProperties>
</file>